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0AE0" w14:textId="77777777" w:rsidR="00D27B34" w:rsidRDefault="0015014B" w:rsidP="002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</w:t>
      </w:r>
      <w:r w:rsidR="002C40E3" w:rsidRPr="002C40E3">
        <w:rPr>
          <w:rFonts w:ascii="Times New Roman" w:hAnsi="Times New Roman" w:cs="Times New Roman"/>
          <w:b/>
          <w:sz w:val="28"/>
          <w:szCs w:val="28"/>
        </w:rPr>
        <w:t>консультація</w:t>
      </w:r>
      <w:proofErr w:type="spellEnd"/>
      <w:r w:rsidR="002C40E3" w:rsidRPr="002C40E3">
        <w:rPr>
          <w:rFonts w:ascii="Times New Roman" w:hAnsi="Times New Roman" w:cs="Times New Roman"/>
          <w:b/>
          <w:sz w:val="28"/>
          <w:szCs w:val="28"/>
        </w:rPr>
        <w:t xml:space="preserve"> «Реалізація завдань Нової української школи в ЗЗСО Харківської області за підсумками 2021/2022 н. р.»</w:t>
      </w:r>
    </w:p>
    <w:p w14:paraId="2DE71336" w14:textId="77777777" w:rsid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</w:p>
    <w:p w14:paraId="14D8BE4F" w14:textId="77777777" w:rsidR="00B21209" w:rsidRP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B21209">
        <w:rPr>
          <w:rFonts w:ascii="Times New Roman" w:hAnsi="Times New Roman" w:cs="Times New Roman"/>
          <w:i/>
          <w:sz w:val="28"/>
          <w:szCs w:val="28"/>
        </w:rPr>
        <w:t>Капустін І.В., завідувач Центру моніторингу якості освіти КВНЗ «Харківська академія неперервної освіти»</w:t>
      </w:r>
    </w:p>
    <w:p w14:paraId="5A099F4F" w14:textId="77777777" w:rsidR="00B21209" w:rsidRPr="00B21209" w:rsidRDefault="00B21209" w:rsidP="00B21209">
      <w:pPr>
        <w:spacing w:after="0" w:line="240" w:lineRule="auto"/>
        <w:ind w:left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1209">
        <w:rPr>
          <w:rFonts w:ascii="Times New Roman" w:hAnsi="Times New Roman" w:cs="Times New Roman"/>
          <w:i/>
          <w:sz w:val="28"/>
          <w:szCs w:val="28"/>
        </w:rPr>
        <w:t>Голтяй</w:t>
      </w:r>
      <w:proofErr w:type="spellEnd"/>
      <w:r w:rsidRPr="00B21209">
        <w:rPr>
          <w:rFonts w:ascii="Times New Roman" w:hAnsi="Times New Roman" w:cs="Times New Roman"/>
          <w:i/>
          <w:sz w:val="28"/>
          <w:szCs w:val="28"/>
        </w:rPr>
        <w:t xml:space="preserve"> Т.М.</w:t>
      </w:r>
      <w:r>
        <w:rPr>
          <w:rFonts w:ascii="Times New Roman" w:hAnsi="Times New Roman" w:cs="Times New Roman"/>
          <w:i/>
          <w:sz w:val="28"/>
          <w:szCs w:val="28"/>
        </w:rPr>
        <w:t xml:space="preserve">, Рудакова О.С.,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Мілаш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О.О., к. </w:t>
      </w:r>
      <w:r w:rsidRPr="00B21209">
        <w:rPr>
          <w:rFonts w:ascii="Times New Roman" w:hAnsi="Times New Roman" w:cs="Times New Roman"/>
          <w:i/>
          <w:sz w:val="28"/>
          <w:szCs w:val="28"/>
        </w:rPr>
        <w:t>пед. н., методисти Центру моніторингу якості освіти КВНЗ «Харківська академія неперервної освіти»</w:t>
      </w:r>
    </w:p>
    <w:p w14:paraId="3E3185E5" w14:textId="77777777" w:rsidR="00B21209" w:rsidRDefault="00B21209" w:rsidP="00B2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A8720" w14:textId="77777777" w:rsidR="001631CF" w:rsidRDefault="002C40E3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Харківській області щорічно здійснюю</w:t>
      </w:r>
      <w:r w:rsidR="0015014B">
        <w:rPr>
          <w:rFonts w:ascii="Times New Roman" w:hAnsi="Times New Roman" w:cs="Times New Roman"/>
          <w:sz w:val="28"/>
          <w:szCs w:val="28"/>
        </w:rPr>
        <w:t>ться регіональні дослідження, у </w:t>
      </w:r>
      <w:r>
        <w:rPr>
          <w:rFonts w:ascii="Times New Roman" w:hAnsi="Times New Roman" w:cs="Times New Roman"/>
          <w:sz w:val="28"/>
          <w:szCs w:val="28"/>
        </w:rPr>
        <w:t>межах яких відстежується якість освітньої діяльності в закладах загальної середньої освіти Харківської області.</w:t>
      </w:r>
    </w:p>
    <w:p w14:paraId="1C4E7D71" w14:textId="77777777" w:rsidR="002C40E3" w:rsidRDefault="001631CF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2021/2022 н. р. д</w:t>
      </w:r>
      <w:r w:rsidR="002C40E3">
        <w:rPr>
          <w:rFonts w:ascii="Times New Roman" w:hAnsi="Times New Roman" w:cs="Times New Roman"/>
          <w:sz w:val="28"/>
          <w:szCs w:val="28"/>
        </w:rPr>
        <w:t>ослідження здійсн</w:t>
      </w:r>
      <w:r>
        <w:rPr>
          <w:rFonts w:ascii="Times New Roman" w:hAnsi="Times New Roman" w:cs="Times New Roman"/>
          <w:sz w:val="28"/>
          <w:szCs w:val="28"/>
        </w:rPr>
        <w:t>ювалися</w:t>
      </w:r>
      <w:r w:rsidR="002C40E3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Pr="001631CF">
        <w:rPr>
          <w:rFonts w:ascii="Times New Roman" w:hAnsi="Times New Roman" w:cs="Times New Roman"/>
          <w:sz w:val="28"/>
          <w:szCs w:val="28"/>
        </w:rPr>
        <w:t>регіонального освітнього проєкту «Моніторинг у сфері загальної середньої освіти в умовах розбудови сучасної української школи», затвердженого наказом Департаменту науки і освіти Харківської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адміністрації від 22.02.2021 № </w:t>
      </w:r>
      <w:r w:rsidRPr="001631CF">
        <w:rPr>
          <w:rFonts w:ascii="Times New Roman" w:hAnsi="Times New Roman" w:cs="Times New Roman"/>
          <w:sz w:val="28"/>
          <w:szCs w:val="28"/>
        </w:rPr>
        <w:t>24 «Про затвердження рішень колегії Департаменту науки і освіти Харківської обласної державно</w:t>
      </w:r>
      <w:r>
        <w:rPr>
          <w:rFonts w:ascii="Times New Roman" w:hAnsi="Times New Roman" w:cs="Times New Roman"/>
          <w:sz w:val="28"/>
          <w:szCs w:val="28"/>
        </w:rPr>
        <w:t>ї адміністрації від 28.12.2020».</w:t>
      </w:r>
    </w:p>
    <w:p w14:paraId="0A2F0EFA" w14:textId="77777777" w:rsidR="001631CF" w:rsidRDefault="001631CF" w:rsidP="0016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4B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1631CF">
        <w:rPr>
          <w:rFonts w:ascii="Times New Roman" w:hAnsi="Times New Roman" w:cs="Times New Roman"/>
          <w:sz w:val="28"/>
          <w:szCs w:val="28"/>
        </w:rPr>
        <w:t xml:space="preserve"> регіональних моніторингових досліджень якості освіти </w:t>
      </w:r>
      <w:r w:rsidR="0015014B">
        <w:rPr>
          <w:rFonts w:ascii="Times New Roman" w:hAnsi="Times New Roman" w:cs="Times New Roman"/>
          <w:sz w:val="28"/>
          <w:szCs w:val="28"/>
        </w:rPr>
        <w:t>полягала у </w:t>
      </w:r>
      <w:r w:rsidRPr="0015014B">
        <w:rPr>
          <w:rFonts w:ascii="Times New Roman" w:hAnsi="Times New Roman" w:cs="Times New Roman"/>
          <w:sz w:val="28"/>
          <w:szCs w:val="28"/>
        </w:rPr>
        <w:t xml:space="preserve">виявленні тенденцій </w:t>
      </w:r>
      <w:r w:rsidR="0015014B">
        <w:rPr>
          <w:rFonts w:ascii="Times New Roman" w:hAnsi="Times New Roman" w:cs="Times New Roman"/>
          <w:sz w:val="28"/>
          <w:szCs w:val="28"/>
        </w:rPr>
        <w:t>щодо</w:t>
      </w:r>
      <w:r w:rsidRPr="0015014B">
        <w:rPr>
          <w:rFonts w:ascii="Times New Roman" w:hAnsi="Times New Roman" w:cs="Times New Roman"/>
          <w:i/>
          <w:sz w:val="28"/>
          <w:szCs w:val="28"/>
        </w:rPr>
        <w:t xml:space="preserve"> розвитку освіти в Харківській області відповідно до завдань Нової української школи</w:t>
      </w:r>
      <w:r>
        <w:rPr>
          <w:rFonts w:ascii="Times New Roman" w:hAnsi="Times New Roman" w:cs="Times New Roman"/>
          <w:sz w:val="28"/>
          <w:szCs w:val="28"/>
        </w:rPr>
        <w:t xml:space="preserve">, а одним із напрямів регіонального моніторингу в 2021/2022 році було визначено </w:t>
      </w:r>
      <w:r w:rsidRPr="0015014B">
        <w:rPr>
          <w:rFonts w:ascii="Times New Roman" w:hAnsi="Times New Roman" w:cs="Times New Roman"/>
          <w:i/>
          <w:sz w:val="28"/>
          <w:szCs w:val="28"/>
        </w:rPr>
        <w:t>реалізація завдань Нової української школи в початкових класах ЗЗСО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E45C4" w14:textId="77777777" w:rsidR="001631CF" w:rsidRPr="001631CF" w:rsidRDefault="001631CF" w:rsidP="0016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Регіональний моніторинг за вищезазначеним напрямом</w:t>
      </w:r>
      <w:r w:rsidR="007210B2">
        <w:rPr>
          <w:rFonts w:ascii="Times New Roman" w:hAnsi="Times New Roman" w:cs="Times New Roman"/>
          <w:sz w:val="28"/>
          <w:szCs w:val="28"/>
        </w:rPr>
        <w:t xml:space="preserve"> передбача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1CF">
        <w:rPr>
          <w:rFonts w:ascii="Times New Roman" w:hAnsi="Times New Roman" w:cs="Times New Roman"/>
          <w:sz w:val="28"/>
          <w:szCs w:val="28"/>
        </w:rPr>
        <w:t>:</w:t>
      </w:r>
    </w:p>
    <w:p w14:paraId="1DA74BD8" w14:textId="77777777" w:rsidR="001631CF" w:rsidRPr="001631CF" w:rsidRDefault="001631CF" w:rsidP="0016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CF">
        <w:rPr>
          <w:rFonts w:ascii="Times New Roman" w:hAnsi="Times New Roman" w:cs="Times New Roman"/>
          <w:sz w:val="28"/>
          <w:szCs w:val="28"/>
        </w:rPr>
        <w:t>-</w:t>
      </w:r>
      <w:r w:rsidRPr="001631CF">
        <w:rPr>
          <w:rFonts w:ascii="Times New Roman" w:hAnsi="Times New Roman" w:cs="Times New Roman"/>
          <w:sz w:val="28"/>
          <w:szCs w:val="28"/>
        </w:rPr>
        <w:tab/>
        <w:t>опитування (анкетування) учителів 3 класів, батьків учнів 3 класів</w:t>
      </w:r>
      <w:r w:rsidR="007210B2" w:rsidRPr="007210B2">
        <w:rPr>
          <w:rFonts w:ascii="Times New Roman" w:hAnsi="Times New Roman" w:cs="Times New Roman"/>
          <w:sz w:val="28"/>
          <w:szCs w:val="28"/>
        </w:rPr>
        <w:t xml:space="preserve"> шляхом заповнення відповідних </w:t>
      </w:r>
      <w:r w:rsidR="007210B2" w:rsidRPr="007210B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210B2" w:rsidRPr="007210B2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631CF">
        <w:rPr>
          <w:rFonts w:ascii="Times New Roman" w:hAnsi="Times New Roman" w:cs="Times New Roman"/>
          <w:sz w:val="28"/>
          <w:szCs w:val="28"/>
        </w:rPr>
        <w:t>;</w:t>
      </w:r>
    </w:p>
    <w:p w14:paraId="36155691" w14:textId="77777777" w:rsidR="001631CF" w:rsidRPr="001631CF" w:rsidRDefault="001631CF" w:rsidP="0016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CF">
        <w:rPr>
          <w:rFonts w:ascii="Times New Roman" w:hAnsi="Times New Roman" w:cs="Times New Roman"/>
          <w:sz w:val="28"/>
          <w:szCs w:val="28"/>
        </w:rPr>
        <w:t>-</w:t>
      </w:r>
      <w:r w:rsidRPr="001631CF">
        <w:rPr>
          <w:rFonts w:ascii="Times New Roman" w:hAnsi="Times New Roman" w:cs="Times New Roman"/>
          <w:sz w:val="28"/>
          <w:szCs w:val="28"/>
        </w:rPr>
        <w:tab/>
        <w:t>оцінювання рівня навчальної діяльності та результатів навчання учнів 4 класів</w:t>
      </w:r>
      <w:r w:rsidR="007210B2" w:rsidRPr="007210B2">
        <w:rPr>
          <w:rFonts w:ascii="Times New Roman" w:hAnsi="Times New Roman" w:cs="Times New Roman"/>
          <w:sz w:val="28"/>
          <w:szCs w:val="28"/>
        </w:rPr>
        <w:t xml:space="preserve"> відповідно до наказу Міністерства освіти і науки України від 13.07.2021 № 813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Pr="001631CF">
        <w:rPr>
          <w:rFonts w:ascii="Times New Roman" w:hAnsi="Times New Roman" w:cs="Times New Roman"/>
          <w:sz w:val="28"/>
          <w:szCs w:val="28"/>
        </w:rPr>
        <w:t>;</w:t>
      </w:r>
    </w:p>
    <w:p w14:paraId="6BA6BBE2" w14:textId="77777777" w:rsidR="001631CF" w:rsidRDefault="001631CF" w:rsidP="0016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CF">
        <w:rPr>
          <w:rFonts w:ascii="Times New Roman" w:hAnsi="Times New Roman" w:cs="Times New Roman"/>
          <w:sz w:val="28"/>
          <w:szCs w:val="28"/>
        </w:rPr>
        <w:t>-</w:t>
      </w:r>
      <w:r w:rsidRPr="001631CF">
        <w:rPr>
          <w:rFonts w:ascii="Times New Roman" w:hAnsi="Times New Roman" w:cs="Times New Roman"/>
          <w:sz w:val="28"/>
          <w:szCs w:val="28"/>
        </w:rPr>
        <w:tab/>
        <w:t>дослідження рівня сформованості читацької, математичної компетентностей та компетентності в галузі природничих наук учнів 4 класів.</w:t>
      </w:r>
    </w:p>
    <w:p w14:paraId="7682CAAE" w14:textId="77777777" w:rsidR="00BC2B05" w:rsidRPr="00BC2B05" w:rsidRDefault="00BC2B05" w:rsidP="00B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05">
        <w:rPr>
          <w:rFonts w:ascii="Times New Roman" w:hAnsi="Times New Roman" w:cs="Times New Roman"/>
          <w:sz w:val="28"/>
          <w:szCs w:val="28"/>
        </w:rPr>
        <w:t>Дослідження рівня сформованості читацької, математичної та компетент</w:t>
      </w:r>
      <w:r>
        <w:rPr>
          <w:rFonts w:ascii="Times New Roman" w:hAnsi="Times New Roman" w:cs="Times New Roman"/>
          <w:sz w:val="28"/>
          <w:szCs w:val="28"/>
        </w:rPr>
        <w:t>ності в галузі природничих наук включало</w:t>
      </w:r>
      <w:r w:rsidRPr="00BC2B05">
        <w:rPr>
          <w:rFonts w:ascii="Times New Roman" w:hAnsi="Times New Roman" w:cs="Times New Roman"/>
          <w:sz w:val="28"/>
          <w:szCs w:val="28"/>
        </w:rPr>
        <w:t>:</w:t>
      </w:r>
    </w:p>
    <w:p w14:paraId="12A65F8A" w14:textId="77777777" w:rsidR="00BC2B05" w:rsidRPr="00BC2B05" w:rsidRDefault="00BC2B05" w:rsidP="00B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05">
        <w:rPr>
          <w:rFonts w:ascii="Times New Roman" w:hAnsi="Times New Roman" w:cs="Times New Roman"/>
          <w:sz w:val="28"/>
          <w:szCs w:val="28"/>
        </w:rPr>
        <w:t>-</w:t>
      </w:r>
      <w:r w:rsidRPr="00BC2B05">
        <w:rPr>
          <w:rFonts w:ascii="Times New Roman" w:hAnsi="Times New Roman" w:cs="Times New Roman"/>
          <w:sz w:val="28"/>
          <w:szCs w:val="28"/>
        </w:rPr>
        <w:tab/>
        <w:t xml:space="preserve">опитування (анкетування) </w:t>
      </w:r>
      <w:r w:rsidR="00D33630">
        <w:rPr>
          <w:rFonts w:ascii="Times New Roman" w:hAnsi="Times New Roman" w:cs="Times New Roman"/>
          <w:sz w:val="28"/>
          <w:szCs w:val="28"/>
        </w:rPr>
        <w:t xml:space="preserve">в </w:t>
      </w:r>
      <w:r w:rsidR="00D33630" w:rsidRPr="00BC2B05">
        <w:rPr>
          <w:rFonts w:ascii="Times New Roman" w:hAnsi="Times New Roman" w:cs="Times New Roman"/>
          <w:sz w:val="28"/>
          <w:szCs w:val="28"/>
        </w:rPr>
        <w:t>4 клас</w:t>
      </w:r>
      <w:r w:rsidR="00D33630">
        <w:rPr>
          <w:rFonts w:ascii="Times New Roman" w:hAnsi="Times New Roman" w:cs="Times New Roman"/>
          <w:sz w:val="28"/>
          <w:szCs w:val="28"/>
        </w:rPr>
        <w:t>ах</w:t>
      </w:r>
      <w:r w:rsidR="00D33630" w:rsidRPr="00BC2B05">
        <w:rPr>
          <w:rFonts w:ascii="Times New Roman" w:hAnsi="Times New Roman" w:cs="Times New Roman"/>
          <w:sz w:val="28"/>
          <w:szCs w:val="28"/>
        </w:rPr>
        <w:t xml:space="preserve"> </w:t>
      </w:r>
      <w:r w:rsidRPr="00BC2B05">
        <w:rPr>
          <w:rFonts w:ascii="Times New Roman" w:hAnsi="Times New Roman" w:cs="Times New Roman"/>
          <w:sz w:val="28"/>
          <w:szCs w:val="28"/>
        </w:rPr>
        <w:t>учителів з окремих аспектів освітньої діяльності</w:t>
      </w:r>
      <w:r w:rsidR="00D33630">
        <w:rPr>
          <w:rFonts w:ascii="Times New Roman" w:hAnsi="Times New Roman" w:cs="Times New Roman"/>
          <w:sz w:val="28"/>
          <w:szCs w:val="28"/>
        </w:rPr>
        <w:t xml:space="preserve"> та учнів щодо ставлення </w:t>
      </w:r>
      <w:r w:rsidR="00433354">
        <w:rPr>
          <w:rFonts w:ascii="Times New Roman" w:hAnsi="Times New Roman" w:cs="Times New Roman"/>
          <w:sz w:val="28"/>
          <w:szCs w:val="28"/>
        </w:rPr>
        <w:t>до навчання</w:t>
      </w:r>
      <w:r w:rsidRPr="00BC2B05">
        <w:rPr>
          <w:rFonts w:ascii="Times New Roman" w:hAnsi="Times New Roman" w:cs="Times New Roman"/>
          <w:sz w:val="28"/>
          <w:szCs w:val="28"/>
        </w:rPr>
        <w:t>;</w:t>
      </w:r>
    </w:p>
    <w:p w14:paraId="13ABDB05" w14:textId="77777777" w:rsidR="007210B2" w:rsidRDefault="00BC2B05" w:rsidP="00BC2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05">
        <w:rPr>
          <w:rFonts w:ascii="Times New Roman" w:hAnsi="Times New Roman" w:cs="Times New Roman"/>
          <w:sz w:val="28"/>
          <w:szCs w:val="28"/>
        </w:rPr>
        <w:t>-</w:t>
      </w:r>
      <w:r w:rsidRPr="00BC2B05">
        <w:rPr>
          <w:rFonts w:ascii="Times New Roman" w:hAnsi="Times New Roman" w:cs="Times New Roman"/>
          <w:sz w:val="28"/>
          <w:szCs w:val="28"/>
        </w:rPr>
        <w:tab/>
        <w:t>тестування учнів 4 класів з читання, математики, інтегро</w:t>
      </w:r>
      <w:r w:rsidR="00D33630">
        <w:rPr>
          <w:rFonts w:ascii="Times New Roman" w:hAnsi="Times New Roman" w:cs="Times New Roman"/>
          <w:sz w:val="28"/>
          <w:szCs w:val="28"/>
        </w:rPr>
        <w:t>ваного курсу «Я досліджую світ»</w:t>
      </w:r>
      <w:r w:rsidR="00D33630" w:rsidRPr="00D33630">
        <w:rPr>
          <w:rFonts w:ascii="Times New Roman" w:hAnsi="Times New Roman" w:cs="Times New Roman"/>
          <w:sz w:val="28"/>
          <w:szCs w:val="28"/>
        </w:rPr>
        <w:t xml:space="preserve"> за зав</w:t>
      </w:r>
      <w:r w:rsidR="00D33630">
        <w:rPr>
          <w:rFonts w:ascii="Times New Roman" w:hAnsi="Times New Roman" w:cs="Times New Roman"/>
          <w:sz w:val="28"/>
          <w:szCs w:val="28"/>
        </w:rPr>
        <w:t>даннями міжнародних досліджень PIRLS, TIMSS.</w:t>
      </w:r>
    </w:p>
    <w:p w14:paraId="42FE16E6" w14:textId="77777777" w:rsidR="004416FE" w:rsidRDefault="004416FE" w:rsidP="00441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дослідженні взяли участь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292 </w:t>
      </w:r>
      <w:r>
        <w:rPr>
          <w:rFonts w:ascii="Times New Roman" w:eastAsia="Calibri" w:hAnsi="Times New Roman" w:cs="Times New Roman"/>
          <w:i/>
          <w:sz w:val="28"/>
          <w:szCs w:val="28"/>
        </w:rPr>
        <w:t>учителі 3 класів,</w:t>
      </w:r>
      <w:r w:rsidRPr="004416FE">
        <w:rPr>
          <w:rFonts w:ascii="Times New Roman" w:hAnsi="Times New Roman" w:cs="Times New Roman"/>
          <w:sz w:val="28"/>
          <w:szCs w:val="28"/>
        </w:rPr>
        <w:t xml:space="preserve"> </w:t>
      </w:r>
      <w:r w:rsidRPr="004416FE">
        <w:rPr>
          <w:rFonts w:ascii="Times New Roman" w:hAnsi="Times New Roman" w:cs="Times New Roman"/>
          <w:b/>
          <w:sz w:val="28"/>
          <w:szCs w:val="28"/>
        </w:rPr>
        <w:t>892</w:t>
      </w:r>
      <w:r w:rsidRPr="004416FE">
        <w:rPr>
          <w:rFonts w:ascii="Times New Roman" w:hAnsi="Times New Roman" w:cs="Times New Roman"/>
          <w:sz w:val="28"/>
          <w:szCs w:val="28"/>
        </w:rPr>
        <w:t xml:space="preserve"> </w:t>
      </w:r>
      <w:r w:rsidRPr="000E70A9">
        <w:rPr>
          <w:rFonts w:ascii="Times New Roman" w:hAnsi="Times New Roman" w:cs="Times New Roman"/>
          <w:i/>
          <w:sz w:val="28"/>
          <w:szCs w:val="28"/>
        </w:rPr>
        <w:t xml:space="preserve">учні </w:t>
      </w:r>
      <w:r w:rsidRPr="004416FE">
        <w:rPr>
          <w:rFonts w:ascii="Times New Roman" w:hAnsi="Times New Roman" w:cs="Times New Roman"/>
          <w:i/>
          <w:sz w:val="28"/>
          <w:szCs w:val="28"/>
        </w:rPr>
        <w:t>4 класів</w:t>
      </w:r>
      <w:r w:rsidRPr="00441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1 533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E70A9">
        <w:rPr>
          <w:rFonts w:ascii="Times New Roman" w:eastAsia="Calibri" w:hAnsi="Times New Roman" w:cs="Times New Roman"/>
          <w:i/>
          <w:sz w:val="28"/>
          <w:szCs w:val="28"/>
        </w:rPr>
        <w:t>учасники серед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батьків учнів 3 класів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(усього: </w:t>
      </w:r>
      <w:r w:rsidRPr="004416FE">
        <w:rPr>
          <w:rFonts w:ascii="Times New Roman" w:eastAsia="Calibri" w:hAnsi="Times New Roman" w:cs="Times New Roman"/>
          <w:b/>
          <w:sz w:val="28"/>
          <w:szCs w:val="28"/>
        </w:rPr>
        <w:t>2 717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осіб)</w:t>
      </w:r>
      <w:r w:rsidR="000E70A9">
        <w:rPr>
          <w:rFonts w:ascii="Times New Roman" w:eastAsia="Calibri" w:hAnsi="Times New Roman" w:cs="Times New Roman"/>
          <w:sz w:val="28"/>
          <w:szCs w:val="28"/>
        </w:rPr>
        <w:t xml:space="preserve"> із </w:t>
      </w:r>
      <w:r w:rsidR="000E70A9" w:rsidRPr="000E70A9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="000E70A9">
        <w:rPr>
          <w:rFonts w:ascii="Times New Roman" w:eastAsia="Calibri" w:hAnsi="Times New Roman" w:cs="Times New Roman"/>
          <w:sz w:val="28"/>
          <w:szCs w:val="28"/>
        </w:rPr>
        <w:t xml:space="preserve"> закладів загальної середньої освіти </w:t>
      </w:r>
      <w:r w:rsidR="00234AA0" w:rsidRPr="00234AA0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="00234AA0">
        <w:rPr>
          <w:rFonts w:ascii="Times New Roman" w:eastAsia="Calibri" w:hAnsi="Times New Roman" w:cs="Times New Roman"/>
          <w:sz w:val="28"/>
          <w:szCs w:val="28"/>
        </w:rPr>
        <w:t xml:space="preserve"> територіальних громад області.</w:t>
      </w:r>
    </w:p>
    <w:p w14:paraId="28C1455B" w14:textId="77777777" w:rsidR="005A64B6" w:rsidRDefault="005A64B6" w:rsidP="005A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 дослідження узагальнено та проаналізовано. За підсумками аналізу підготовлено пропозиції для педагогічних працівників щодо підвищення якості освітньої діяльності в початкових класах.</w:t>
      </w:r>
    </w:p>
    <w:p w14:paraId="198E78B2" w14:textId="77777777" w:rsidR="00A212A9" w:rsidRDefault="00A212A9" w:rsidP="005A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12A9">
        <w:rPr>
          <w:rFonts w:ascii="Times New Roman" w:hAnsi="Times New Roman" w:cs="Times New Roman"/>
          <w:sz w:val="28"/>
          <w:szCs w:val="28"/>
        </w:rPr>
        <w:t xml:space="preserve">лід зазначити, що в 2020 році проводилося аналогічне </w:t>
      </w:r>
      <w:r>
        <w:rPr>
          <w:rFonts w:ascii="Times New Roman" w:hAnsi="Times New Roman" w:cs="Times New Roman"/>
          <w:sz w:val="28"/>
          <w:szCs w:val="28"/>
        </w:rPr>
        <w:t>опитування серед учителів 4 класів</w:t>
      </w:r>
      <w:r w:rsidRPr="00A2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тестування </w:t>
      </w:r>
      <w:r w:rsidRPr="00A212A9">
        <w:rPr>
          <w:rFonts w:ascii="Times New Roman" w:hAnsi="Times New Roman" w:cs="Times New Roman"/>
          <w:sz w:val="28"/>
          <w:szCs w:val="28"/>
        </w:rPr>
        <w:t>четвертокласників за такими самими завданнями</w:t>
      </w:r>
      <w:r>
        <w:rPr>
          <w:rFonts w:ascii="Times New Roman" w:hAnsi="Times New Roman" w:cs="Times New Roman"/>
          <w:sz w:val="28"/>
          <w:szCs w:val="28"/>
        </w:rPr>
        <w:t>, що і 2022 році</w:t>
      </w:r>
      <w:r w:rsidRPr="00A212A9">
        <w:rPr>
          <w:rFonts w:ascii="Times New Roman" w:hAnsi="Times New Roman" w:cs="Times New Roman"/>
          <w:sz w:val="28"/>
          <w:szCs w:val="28"/>
        </w:rPr>
        <w:t xml:space="preserve">. Це дозволило порівняти результати </w:t>
      </w:r>
      <w:r>
        <w:rPr>
          <w:rFonts w:ascii="Times New Roman" w:hAnsi="Times New Roman" w:cs="Times New Roman"/>
          <w:sz w:val="28"/>
          <w:szCs w:val="28"/>
        </w:rPr>
        <w:t>дослідження в класах</w:t>
      </w:r>
      <w:r w:rsidRPr="00A212A9">
        <w:rPr>
          <w:rFonts w:ascii="Times New Roman" w:hAnsi="Times New Roman" w:cs="Times New Roman"/>
          <w:sz w:val="28"/>
          <w:szCs w:val="28"/>
        </w:rPr>
        <w:t>, які навчалися за Державними стандартом початкової загальної освіти 2011 року та Державним стандартом початкової освіти 2018 року.</w:t>
      </w:r>
    </w:p>
    <w:p w14:paraId="09B906D4" w14:textId="77777777" w:rsidR="009F0BC7" w:rsidRPr="009F0BC7" w:rsidRDefault="009F0BC7" w:rsidP="009F0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C7">
        <w:rPr>
          <w:rFonts w:ascii="Times New Roman" w:hAnsi="Times New Roman" w:cs="Times New Roman"/>
          <w:b/>
          <w:i/>
          <w:sz w:val="28"/>
          <w:szCs w:val="28"/>
        </w:rPr>
        <w:t>Уперше</w:t>
      </w:r>
      <w:r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Pr="009F0BC7">
        <w:t xml:space="preserve"> </w:t>
      </w:r>
      <w:r w:rsidRPr="009F0BC7">
        <w:rPr>
          <w:rFonts w:ascii="Times New Roman" w:hAnsi="Times New Roman" w:cs="Times New Roman"/>
          <w:sz w:val="28"/>
          <w:szCs w:val="28"/>
        </w:rPr>
        <w:t>результатів навчання учнів 4 класів</w:t>
      </w:r>
      <w:r>
        <w:rPr>
          <w:rFonts w:ascii="Times New Roman" w:hAnsi="Times New Roman" w:cs="Times New Roman"/>
          <w:sz w:val="28"/>
          <w:szCs w:val="28"/>
        </w:rPr>
        <w:t xml:space="preserve"> було застосовано </w:t>
      </w:r>
      <w:proofErr w:type="spellStart"/>
      <w:r w:rsidRPr="009F0BC7">
        <w:rPr>
          <w:rFonts w:ascii="Times New Roman" w:hAnsi="Times New Roman" w:cs="Times New Roman"/>
          <w:i/>
          <w:sz w:val="28"/>
          <w:szCs w:val="28"/>
        </w:rPr>
        <w:t>ризико</w:t>
      </w:r>
      <w:proofErr w:type="spellEnd"/>
      <w:r w:rsidRPr="009F0BC7">
        <w:rPr>
          <w:rFonts w:ascii="Times New Roman" w:hAnsi="Times New Roman" w:cs="Times New Roman"/>
          <w:i/>
          <w:sz w:val="28"/>
          <w:szCs w:val="28"/>
        </w:rPr>
        <w:t>-орієнтований</w:t>
      </w:r>
      <w:r>
        <w:rPr>
          <w:rFonts w:ascii="Times New Roman" w:hAnsi="Times New Roman" w:cs="Times New Roman"/>
          <w:sz w:val="28"/>
          <w:szCs w:val="28"/>
        </w:rPr>
        <w:t xml:space="preserve"> підхід.</w:t>
      </w:r>
    </w:p>
    <w:p w14:paraId="1A47B568" w14:textId="77777777" w:rsidR="00C30C5A" w:rsidRPr="005A64B6" w:rsidRDefault="00C30C5A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Ознайомитися із зазначеними матеріалами можна за посиланнями:</w:t>
      </w:r>
    </w:p>
    <w:p w14:paraId="4C0707B6" w14:textId="77777777" w:rsidR="00BA5C39" w:rsidRPr="005A5176" w:rsidRDefault="00DF1B0D" w:rsidP="00BA5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5C39" w:rsidRPr="00BA5C39">
        <w:rPr>
          <w:rFonts w:ascii="Times New Roman" w:eastAsia="Calibri" w:hAnsi="Times New Roman" w:cs="Times New Roman"/>
          <w:sz w:val="28"/>
          <w:szCs w:val="28"/>
        </w:rPr>
        <w:t>Якість освітнього процесу в умовах реалізації завдань Нової української школи: результати анкетування вчителів та батьків учнів 3 класів</w:t>
      </w:r>
      <w:r w:rsidR="00BA5C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="00B940F6" w:rsidRPr="00911AC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https://cutt.ly/FJZ7a6w</w:t>
        </w:r>
      </w:hyperlink>
      <w:r w:rsidR="00B940F6" w:rsidRPr="005A51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4BF9C0C" w14:textId="77777777" w:rsidR="001B604D" w:rsidRDefault="00DF1B0D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B604D" w:rsidRPr="001B604D">
        <w:rPr>
          <w:rFonts w:ascii="Times New Roman" w:hAnsi="Times New Roman" w:cs="Times New Roman"/>
          <w:color w:val="000000"/>
          <w:sz w:val="28"/>
          <w:szCs w:val="28"/>
        </w:rPr>
        <w:t>Розвиток читацької, математичної компетентностей та компетентності в галузі природничих наук: результати анкетування вчителів та учнів 4 класів</w:t>
      </w:r>
      <w:r w:rsidR="001B604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7BDB" w:rsidRPr="00617BDB">
        <w:t xml:space="preserve"> </w:t>
      </w:r>
      <w:hyperlink r:id="rId7" w:history="1">
        <w:r w:rsidR="00617BDB" w:rsidRPr="00635810">
          <w:rPr>
            <w:rStyle w:val="a3"/>
            <w:rFonts w:ascii="Times New Roman" w:hAnsi="Times New Roman" w:cs="Times New Roman"/>
            <w:sz w:val="28"/>
            <w:szCs w:val="28"/>
          </w:rPr>
          <w:t>https://cutt.ly/fJXOglu</w:t>
        </w:r>
      </w:hyperlink>
      <w:r w:rsidR="00617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D2446A" w14:textId="77777777" w:rsidR="00BA5C39" w:rsidRPr="005A5176" w:rsidRDefault="00DF1B0D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A5C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5C39" w:rsidRPr="00BA5C39">
        <w:rPr>
          <w:rFonts w:ascii="Times New Roman" w:hAnsi="Times New Roman" w:cs="Times New Roman"/>
          <w:color w:val="000000"/>
          <w:sz w:val="28"/>
          <w:szCs w:val="28"/>
        </w:rPr>
        <w:t xml:space="preserve">цінювання рівня навчальної діяльності </w:t>
      </w:r>
      <w:r w:rsidR="001B604D">
        <w:rPr>
          <w:rFonts w:ascii="Times New Roman" w:hAnsi="Times New Roman" w:cs="Times New Roman"/>
          <w:color w:val="000000"/>
          <w:sz w:val="28"/>
          <w:szCs w:val="28"/>
        </w:rPr>
        <w:t>та результатів навчання учнів 4 </w:t>
      </w:r>
      <w:r w:rsidR="00BA5C39" w:rsidRPr="00BA5C39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r w:rsidR="00BA5C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82893" w:rsidRPr="00782683">
          <w:rPr>
            <w:rStyle w:val="a3"/>
            <w:rFonts w:ascii="Times New Roman" w:hAnsi="Times New Roman" w:cs="Times New Roman"/>
            <w:sz w:val="28"/>
            <w:szCs w:val="28"/>
          </w:rPr>
          <w:t>https://cutt.ly/AJX4FIW</w:t>
        </w:r>
      </w:hyperlink>
      <w:r w:rsidR="00782893" w:rsidRPr="005A5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757FE" w14:textId="77777777" w:rsidR="00433354" w:rsidRDefault="00DF1B0D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A6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64B6" w:rsidRPr="005A64B6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езультати дослідження рівня сформованості окремих ключових компетентностей учнів 4 класів у 2022 році: </w:t>
      </w:r>
      <w:hyperlink r:id="rId9" w:history="1">
        <w:r w:rsidR="005A64B6" w:rsidRPr="005A64B6">
          <w:rPr>
            <w:rStyle w:val="a3"/>
            <w:rFonts w:ascii="Times New Roman" w:hAnsi="Times New Roman" w:cs="Times New Roman"/>
            <w:sz w:val="28"/>
            <w:szCs w:val="28"/>
          </w:rPr>
          <w:t>https://cutt.ly/RGbNEzt</w:t>
        </w:r>
      </w:hyperlink>
      <w:r w:rsidR="005A64B6" w:rsidRPr="005A6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17A209" w14:textId="77777777" w:rsidR="001B604D" w:rsidRPr="005A5176" w:rsidRDefault="00DF1B0D" w:rsidP="001B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604D" w:rsidRPr="001B604D">
        <w:rPr>
          <w:rFonts w:ascii="Times New Roman" w:hAnsi="Times New Roman" w:cs="Times New Roman"/>
          <w:sz w:val="28"/>
          <w:szCs w:val="28"/>
        </w:rPr>
        <w:t xml:space="preserve">Пропозиції за результатами </w:t>
      </w:r>
      <w:r w:rsidR="0014129D">
        <w:rPr>
          <w:rFonts w:ascii="Times New Roman" w:hAnsi="Times New Roman" w:cs="Times New Roman"/>
          <w:sz w:val="28"/>
          <w:szCs w:val="28"/>
        </w:rPr>
        <w:t xml:space="preserve">моніторингу </w:t>
      </w:r>
      <w:r w:rsidR="001B604D" w:rsidRPr="001B604D">
        <w:rPr>
          <w:rFonts w:ascii="Times New Roman" w:hAnsi="Times New Roman" w:cs="Times New Roman"/>
          <w:sz w:val="28"/>
          <w:szCs w:val="28"/>
        </w:rPr>
        <w:t>реалізації завдань Нової української школи в ЗЗСО Харківської області за підсумками 2021/2022 н. р</w:t>
      </w:r>
      <w:r w:rsidR="001B604D">
        <w:rPr>
          <w:rFonts w:ascii="Times New Roman" w:hAnsi="Times New Roman" w:cs="Times New Roman"/>
          <w:sz w:val="28"/>
          <w:szCs w:val="28"/>
        </w:rPr>
        <w:t>.</w:t>
      </w:r>
      <w:r w:rsidR="001501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F09BC" w:rsidRPr="00782683">
          <w:rPr>
            <w:rStyle w:val="a3"/>
            <w:rFonts w:ascii="Times New Roman" w:hAnsi="Times New Roman" w:cs="Times New Roman"/>
            <w:sz w:val="28"/>
            <w:szCs w:val="28"/>
          </w:rPr>
          <w:t>https://cutt.ly/VJX5fCH</w:t>
        </w:r>
      </w:hyperlink>
      <w:r w:rsidR="002F0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0095E" w14:textId="77777777" w:rsidR="007210B2" w:rsidRDefault="007210B2" w:rsidP="002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Запропоновані матеріали допоможуть окреслити шляхи підвищення якості навчання в початковій школі в умовах реалізації завдань Нової української школи, визначити </w:t>
      </w:r>
      <w:r w:rsidR="003D36E1">
        <w:rPr>
          <w:rFonts w:ascii="Times New Roman" w:hAnsi="Times New Roman" w:cs="Times New Roman"/>
          <w:sz w:val="28"/>
          <w:szCs w:val="28"/>
        </w:rPr>
        <w:t>пріоритети</w:t>
      </w:r>
      <w:r>
        <w:rPr>
          <w:rFonts w:ascii="Times New Roman" w:hAnsi="Times New Roman" w:cs="Times New Roman"/>
          <w:sz w:val="28"/>
          <w:szCs w:val="28"/>
        </w:rPr>
        <w:t xml:space="preserve"> щодо розвитку ключових компетентностей учнів.</w:t>
      </w:r>
    </w:p>
    <w:p w14:paraId="6464034F" w14:textId="77777777" w:rsidR="0015014B" w:rsidRDefault="00CE2E7F" w:rsidP="00CE2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заповнити форму зворотного зв’язку за посиланням:</w:t>
      </w:r>
      <w:r w:rsidR="00F2779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9217A" w:rsidRPr="00911AC5">
          <w:rPr>
            <w:rStyle w:val="a3"/>
            <w:rFonts w:ascii="Times New Roman" w:hAnsi="Times New Roman" w:cs="Times New Roman"/>
            <w:sz w:val="28"/>
            <w:szCs w:val="28"/>
          </w:rPr>
          <w:t>https://forms.gle/rC7WFkAGcQcmh93X6</w:t>
        </w:r>
      </w:hyperlink>
      <w:r w:rsidR="00792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FD553" w14:textId="4A166234" w:rsidR="005A64B6" w:rsidRDefault="00DF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0D">
        <w:rPr>
          <w:rFonts w:ascii="Times New Roman" w:hAnsi="Times New Roman" w:cs="Times New Roman"/>
          <w:sz w:val="28"/>
          <w:szCs w:val="28"/>
        </w:rPr>
        <w:t xml:space="preserve">За наявності </w:t>
      </w:r>
      <w:r w:rsidR="00CE2E7F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DF1B0D">
        <w:rPr>
          <w:rFonts w:ascii="Times New Roman" w:hAnsi="Times New Roman" w:cs="Times New Roman"/>
          <w:sz w:val="28"/>
          <w:szCs w:val="28"/>
        </w:rPr>
        <w:t xml:space="preserve">запитань звертайтеся на електронну адресу: </w:t>
      </w:r>
      <w:hyperlink r:id="rId12" w:history="1">
        <w:r w:rsidRPr="005A5176">
          <w:rPr>
            <w:rStyle w:val="a3"/>
            <w:rFonts w:ascii="Times New Roman" w:hAnsi="Times New Roman" w:cs="Times New Roman"/>
            <w:sz w:val="28"/>
            <w:szCs w:val="28"/>
          </w:rPr>
          <w:t>center_monitor@ukr.net</w:t>
        </w:r>
      </w:hyperlink>
      <w:r w:rsidRPr="00DF1B0D">
        <w:rPr>
          <w:rFonts w:ascii="Times New Roman" w:hAnsi="Times New Roman" w:cs="Times New Roman"/>
          <w:sz w:val="28"/>
          <w:szCs w:val="28"/>
        </w:rPr>
        <w:t>.</w:t>
      </w:r>
    </w:p>
    <w:sectPr w:rsidR="005A64B6" w:rsidSect="00D27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3054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245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3"/>
    <w:rsid w:val="000E70A9"/>
    <w:rsid w:val="0014129D"/>
    <w:rsid w:val="0015014B"/>
    <w:rsid w:val="001631CF"/>
    <w:rsid w:val="001B604D"/>
    <w:rsid w:val="0021105E"/>
    <w:rsid w:val="00234AA0"/>
    <w:rsid w:val="002A0383"/>
    <w:rsid w:val="002C40E3"/>
    <w:rsid w:val="002F09BC"/>
    <w:rsid w:val="003D36E1"/>
    <w:rsid w:val="00433354"/>
    <w:rsid w:val="004416FE"/>
    <w:rsid w:val="005A5176"/>
    <w:rsid w:val="005A64B6"/>
    <w:rsid w:val="00617BDB"/>
    <w:rsid w:val="007210B2"/>
    <w:rsid w:val="00782893"/>
    <w:rsid w:val="0079217A"/>
    <w:rsid w:val="009F0BC7"/>
    <w:rsid w:val="00A212A9"/>
    <w:rsid w:val="00B21209"/>
    <w:rsid w:val="00B940F6"/>
    <w:rsid w:val="00BA5C39"/>
    <w:rsid w:val="00BC2B05"/>
    <w:rsid w:val="00C30C5A"/>
    <w:rsid w:val="00CE2E7F"/>
    <w:rsid w:val="00D27B34"/>
    <w:rsid w:val="00D33630"/>
    <w:rsid w:val="00DF1B0D"/>
    <w:rsid w:val="00F2779E"/>
    <w:rsid w:val="00F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3643"/>
  <w15:docId w15:val="{AB48059F-9C4A-40E4-A428-5767B3F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AJX4FI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tt.ly/fJXOglu" TargetMode="External"/><Relationship Id="rId12" Type="http://schemas.openxmlformats.org/officeDocument/2006/relationships/hyperlink" Target="mailto:center_monito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FJZ7a6w" TargetMode="External"/><Relationship Id="rId11" Type="http://schemas.openxmlformats.org/officeDocument/2006/relationships/hyperlink" Target="https://forms.gle/rC7WFkAGcQcmh93X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VJX5f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RGbNEz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4951-C642-4A90-BD04-3B7E7F0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>Grizli777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Semis</cp:lastModifiedBy>
  <cp:revision>2</cp:revision>
  <dcterms:created xsi:type="dcterms:W3CDTF">2022-06-15T06:40:00Z</dcterms:created>
  <dcterms:modified xsi:type="dcterms:W3CDTF">2022-06-15T06:40:00Z</dcterms:modified>
</cp:coreProperties>
</file>