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A" w:rsidRPr="0079731B" w:rsidRDefault="00AF6F8A" w:rsidP="00AF6F8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96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26</w:t>
      </w:r>
      <w:r>
        <w:rPr>
          <w:rFonts w:ascii="Times New Roman" w:hAnsi="Times New Roman" w:cs="Times New Roman"/>
          <w:b/>
          <w:color w:val="C00000"/>
          <w:sz w:val="96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C00000"/>
          <w:sz w:val="96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листопада</w:t>
      </w:r>
    </w:p>
    <w:p w:rsidR="00AF6F8A" w:rsidRDefault="00AF6F8A" w:rsidP="00AF6F8A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</w:pPr>
    </w:p>
    <w:p w:rsidR="0091189D" w:rsidRDefault="00AF6F8A" w:rsidP="00AF6F8A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  <w:t xml:space="preserve">День </w:t>
      </w:r>
      <w:r w:rsidR="0091189D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  <w:t>пам</w:t>
      </w:r>
      <w:r w:rsidR="0091189D" w:rsidRPr="00DA6020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’</w:t>
      </w:r>
      <w:r w:rsidR="0091189D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  <w:t>яті жертв голодомор</w:t>
      </w:r>
      <w:r w:rsidR="00440872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  <w:t>ів</w:t>
      </w:r>
    </w:p>
    <w:p w:rsidR="00AF6F8A" w:rsidRDefault="00AF6F8A" w:rsidP="00AF6F8A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lang w:val="uk-UA"/>
        </w:rPr>
      </w:pPr>
    </w:p>
    <w:p w:rsidR="00DA1094" w:rsidRPr="00F87958" w:rsidRDefault="00E11F72" w:rsidP="00F879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02122"/>
          <w:sz w:val="28"/>
          <w:szCs w:val="28"/>
          <w:lang w:val="uk-UA"/>
        </w:rPr>
      </w:pPr>
      <w:r w:rsidRPr="00F87958">
        <w:rPr>
          <w:color w:val="202122"/>
          <w:sz w:val="28"/>
          <w:szCs w:val="28"/>
          <w:lang w:val="uk-UA"/>
        </w:rPr>
        <w:t xml:space="preserve">На юридичному та законодавчому рівні </w:t>
      </w:r>
      <w:r w:rsidR="00DA1094" w:rsidRPr="00F87958">
        <w:rPr>
          <w:color w:val="202122"/>
          <w:sz w:val="28"/>
          <w:szCs w:val="28"/>
          <w:lang w:val="uk-UA"/>
        </w:rPr>
        <w:t xml:space="preserve">в Україні </w:t>
      </w:r>
      <w:r w:rsidRPr="00F87958">
        <w:rPr>
          <w:color w:val="202122"/>
          <w:sz w:val="28"/>
          <w:szCs w:val="28"/>
          <w:lang w:val="uk-UA"/>
        </w:rPr>
        <w:t>статус «Голодомор» має лише геноцид 1932</w:t>
      </w:r>
      <w:r w:rsidR="00882EC8" w:rsidRPr="00F87958">
        <w:rPr>
          <w:color w:val="202122"/>
          <w:sz w:val="28"/>
          <w:szCs w:val="28"/>
          <w:lang w:val="uk-UA"/>
        </w:rPr>
        <w:t xml:space="preserve"> </w:t>
      </w:r>
      <w:r w:rsidR="00882EC8" w:rsidRPr="00F87958">
        <w:rPr>
          <w:color w:val="000000"/>
          <w:sz w:val="28"/>
          <w:szCs w:val="28"/>
          <w:lang w:val="uk-UA"/>
        </w:rPr>
        <w:t xml:space="preserve">– </w:t>
      </w:r>
      <w:r w:rsidRPr="00F87958">
        <w:rPr>
          <w:color w:val="202122"/>
          <w:sz w:val="28"/>
          <w:szCs w:val="28"/>
          <w:lang w:val="uk-UA"/>
        </w:rPr>
        <w:t>1933</w:t>
      </w:r>
      <w:r w:rsidR="004C5521" w:rsidRPr="00F87958">
        <w:rPr>
          <w:color w:val="202122"/>
          <w:sz w:val="28"/>
          <w:szCs w:val="28"/>
          <w:lang w:val="uk-UA"/>
        </w:rPr>
        <w:t xml:space="preserve"> </w:t>
      </w:r>
      <w:r w:rsidRPr="00F87958">
        <w:rPr>
          <w:color w:val="202122"/>
          <w:sz w:val="28"/>
          <w:szCs w:val="28"/>
          <w:lang w:val="uk-UA"/>
        </w:rPr>
        <w:t>рр. Події 1921</w:t>
      </w:r>
      <w:r w:rsidR="00882EC8" w:rsidRPr="00F87958">
        <w:rPr>
          <w:color w:val="202122"/>
          <w:sz w:val="28"/>
          <w:szCs w:val="28"/>
          <w:lang w:val="uk-UA"/>
        </w:rPr>
        <w:t xml:space="preserve"> </w:t>
      </w:r>
      <w:r w:rsidR="00882EC8" w:rsidRPr="00F87958">
        <w:rPr>
          <w:color w:val="000000"/>
          <w:sz w:val="28"/>
          <w:szCs w:val="28"/>
          <w:lang w:val="uk-UA"/>
        </w:rPr>
        <w:t xml:space="preserve">– </w:t>
      </w:r>
      <w:r w:rsidRPr="00F87958">
        <w:rPr>
          <w:color w:val="202122"/>
          <w:sz w:val="28"/>
          <w:szCs w:val="28"/>
          <w:lang w:val="uk-UA"/>
        </w:rPr>
        <w:t>1923</w:t>
      </w:r>
      <w:r w:rsidR="004C5521" w:rsidRPr="00F87958">
        <w:rPr>
          <w:color w:val="202122"/>
          <w:sz w:val="28"/>
          <w:szCs w:val="28"/>
          <w:lang w:val="uk-UA"/>
        </w:rPr>
        <w:t xml:space="preserve"> </w:t>
      </w:r>
      <w:r w:rsidRPr="00F87958">
        <w:rPr>
          <w:color w:val="202122"/>
          <w:sz w:val="28"/>
          <w:szCs w:val="28"/>
          <w:lang w:val="uk-UA"/>
        </w:rPr>
        <w:t>рр. та 1946</w:t>
      </w:r>
      <w:r w:rsidR="00882EC8" w:rsidRPr="00F87958">
        <w:rPr>
          <w:color w:val="202122"/>
          <w:sz w:val="28"/>
          <w:szCs w:val="28"/>
          <w:lang w:val="uk-UA"/>
        </w:rPr>
        <w:t xml:space="preserve"> </w:t>
      </w:r>
      <w:r w:rsidR="00882EC8" w:rsidRPr="00F87958">
        <w:rPr>
          <w:color w:val="000000"/>
          <w:sz w:val="28"/>
          <w:szCs w:val="28"/>
          <w:lang w:val="uk-UA"/>
        </w:rPr>
        <w:t xml:space="preserve">– </w:t>
      </w:r>
      <w:r w:rsidRPr="00F87958">
        <w:rPr>
          <w:color w:val="202122"/>
          <w:sz w:val="28"/>
          <w:szCs w:val="28"/>
          <w:lang w:val="uk-UA"/>
        </w:rPr>
        <w:t>1947</w:t>
      </w:r>
      <w:r w:rsidR="004C5521" w:rsidRPr="00F87958">
        <w:rPr>
          <w:color w:val="202122"/>
          <w:sz w:val="28"/>
          <w:szCs w:val="28"/>
          <w:lang w:val="uk-UA"/>
        </w:rPr>
        <w:t xml:space="preserve"> </w:t>
      </w:r>
      <w:r w:rsidRPr="00F87958">
        <w:rPr>
          <w:color w:val="202122"/>
          <w:sz w:val="28"/>
          <w:szCs w:val="28"/>
          <w:lang w:val="uk-UA"/>
        </w:rPr>
        <w:t xml:space="preserve">рр. кваліфікуються як масовий голод, </w:t>
      </w:r>
      <w:r w:rsidR="0098589A">
        <w:rPr>
          <w:color w:val="202122"/>
          <w:sz w:val="28"/>
          <w:szCs w:val="28"/>
          <w:lang w:val="uk-UA"/>
        </w:rPr>
        <w:t>геноцидний характер якого на цей час</w:t>
      </w:r>
      <w:r w:rsidRPr="00F87958">
        <w:rPr>
          <w:color w:val="202122"/>
          <w:sz w:val="28"/>
          <w:szCs w:val="28"/>
          <w:lang w:val="uk-UA"/>
        </w:rPr>
        <w:t xml:space="preserve"> не доведено</w:t>
      </w:r>
      <w:r w:rsidR="00DA1094" w:rsidRPr="00F87958">
        <w:rPr>
          <w:color w:val="202122"/>
          <w:sz w:val="28"/>
          <w:szCs w:val="28"/>
          <w:lang w:val="uk-UA"/>
        </w:rPr>
        <w:t>.</w:t>
      </w:r>
    </w:p>
    <w:p w:rsidR="000B63DF" w:rsidRPr="00F87958" w:rsidRDefault="00862B35" w:rsidP="00F879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Прогресивне</w:t>
      </w:r>
      <w:r w:rsidR="00845BD0" w:rsidRPr="00F87958">
        <w:rPr>
          <w:color w:val="000000"/>
          <w:sz w:val="28"/>
          <w:szCs w:val="28"/>
          <w:lang w:val="uk-UA"/>
        </w:rPr>
        <w:t xml:space="preserve"> людство ніколи не забувало про скорботні події страшенного Голодомору: </w:t>
      </w:r>
    </w:p>
    <w:p w:rsidR="000B63DF" w:rsidRPr="00F87958" w:rsidRDefault="000A5236" w:rsidP="00F8795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7958">
        <w:rPr>
          <w:color w:val="000000"/>
          <w:sz w:val="28"/>
          <w:szCs w:val="28"/>
          <w:lang w:val="uk-UA"/>
        </w:rPr>
        <w:t xml:space="preserve"> у вересні 1933 року </w:t>
      </w:r>
      <w:r w:rsidR="00E11F72" w:rsidRPr="00F87958">
        <w:rPr>
          <w:color w:val="000000"/>
          <w:sz w:val="28"/>
          <w:szCs w:val="28"/>
          <w:lang w:val="uk-UA"/>
        </w:rPr>
        <w:t xml:space="preserve">в Берліні </w:t>
      </w:r>
      <w:r w:rsidR="00085C8A" w:rsidRPr="00F87958">
        <w:rPr>
          <w:color w:val="000000"/>
          <w:sz w:val="28"/>
          <w:szCs w:val="28"/>
          <w:lang w:val="uk-UA"/>
        </w:rPr>
        <w:t xml:space="preserve">було </w:t>
      </w:r>
      <w:r w:rsidR="00E11F72" w:rsidRPr="00F87958">
        <w:rPr>
          <w:color w:val="000000"/>
          <w:sz w:val="28"/>
          <w:szCs w:val="28"/>
          <w:lang w:val="uk-UA"/>
        </w:rPr>
        <w:t>про</w:t>
      </w:r>
      <w:r w:rsidR="00845BD0" w:rsidRPr="00F87958">
        <w:rPr>
          <w:color w:val="000000"/>
          <w:sz w:val="28"/>
          <w:szCs w:val="28"/>
          <w:lang w:val="uk-UA"/>
        </w:rPr>
        <w:t>ведено</w:t>
      </w:r>
      <w:r w:rsidR="00E11F72" w:rsidRPr="00F87958">
        <w:rPr>
          <w:color w:val="000000"/>
          <w:sz w:val="28"/>
          <w:szCs w:val="28"/>
          <w:lang w:val="uk-UA"/>
        </w:rPr>
        <w:t xml:space="preserve"> День скорботи за мільйонами померлих від голоду українців</w:t>
      </w:r>
      <w:r w:rsidR="000B63DF" w:rsidRPr="00F87958">
        <w:rPr>
          <w:color w:val="000000"/>
          <w:sz w:val="28"/>
          <w:szCs w:val="28"/>
          <w:lang w:val="uk-UA"/>
        </w:rPr>
        <w:t>;</w:t>
      </w:r>
    </w:p>
    <w:p w:rsidR="000B63DF" w:rsidRPr="00F87958" w:rsidRDefault="00DA1094" w:rsidP="00F8795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7958">
        <w:rPr>
          <w:color w:val="000000"/>
          <w:sz w:val="28"/>
          <w:szCs w:val="28"/>
          <w:lang w:val="uk-UA"/>
        </w:rPr>
        <w:t xml:space="preserve"> </w:t>
      </w:r>
      <w:r w:rsidR="00845BD0" w:rsidRPr="00F87958">
        <w:rPr>
          <w:color w:val="000000"/>
          <w:sz w:val="28"/>
          <w:szCs w:val="28"/>
          <w:lang w:val="uk-UA"/>
        </w:rPr>
        <w:t>у</w:t>
      </w:r>
      <w:r w:rsidRPr="00F87958">
        <w:rPr>
          <w:rStyle w:val="a8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87958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>жовтн</w:t>
      </w:r>
      <w:r w:rsidR="00845BD0" w:rsidRPr="00F87958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845BD0" w:rsidRPr="00F87958">
        <w:rPr>
          <w:color w:val="000000"/>
          <w:sz w:val="28"/>
          <w:szCs w:val="28"/>
          <w:lang w:val="uk-UA"/>
        </w:rPr>
        <w:t>1933 року</w:t>
      </w:r>
      <w:r w:rsidR="00085C8A" w:rsidRPr="00F879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048E7">
        <w:rPr>
          <w:color w:val="000000"/>
          <w:sz w:val="28"/>
          <w:szCs w:val="28"/>
          <w:shd w:val="clear" w:color="auto" w:fill="FFFFFF"/>
          <w:lang w:val="uk-UA"/>
        </w:rPr>
        <w:t>в Соборі Святого</w:t>
      </w:r>
      <w:r w:rsidR="00232A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6BC">
        <w:rPr>
          <w:color w:val="000000"/>
          <w:sz w:val="28"/>
          <w:szCs w:val="28"/>
          <w:shd w:val="clear" w:color="auto" w:fill="FFFFFF"/>
          <w:lang w:val="uk-UA"/>
        </w:rPr>
        <w:t xml:space="preserve"> Юра у Львові </w:t>
      </w:r>
      <w:r w:rsidRPr="00F87958">
        <w:rPr>
          <w:color w:val="000000"/>
          <w:sz w:val="28"/>
          <w:szCs w:val="28"/>
          <w:shd w:val="clear" w:color="auto" w:fill="FFFFFF"/>
          <w:lang w:val="uk-UA"/>
        </w:rPr>
        <w:t>відбулася літургія</w:t>
      </w:r>
      <w:r w:rsidR="008202F3" w:rsidRPr="00F879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02F3" w:rsidRPr="00F87958">
        <w:rPr>
          <w:color w:val="000000"/>
          <w:sz w:val="28"/>
          <w:szCs w:val="28"/>
          <w:lang w:val="uk-UA"/>
        </w:rPr>
        <w:t>за померлими від голоду</w:t>
      </w:r>
      <w:r w:rsidR="000B63DF" w:rsidRPr="00F87958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B63DF" w:rsidRPr="00F87958" w:rsidRDefault="00845BD0" w:rsidP="00F8795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79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4001" w:rsidRPr="00F87958">
        <w:rPr>
          <w:rStyle w:val="a8"/>
          <w:b w:val="0"/>
          <w:color w:val="000000"/>
          <w:sz w:val="28"/>
          <w:szCs w:val="28"/>
          <w:lang w:val="uk-UA"/>
        </w:rPr>
        <w:t>11 вересня 1951 року</w:t>
      </w:r>
      <w:r w:rsidR="00085C8A" w:rsidRPr="00F87958">
        <w:rPr>
          <w:color w:val="000000"/>
          <w:sz w:val="28"/>
          <w:szCs w:val="28"/>
          <w:lang w:val="uk-UA"/>
        </w:rPr>
        <w:t xml:space="preserve"> </w:t>
      </w:r>
      <w:r w:rsidR="000B63DF" w:rsidRPr="00F87958">
        <w:rPr>
          <w:color w:val="000000"/>
          <w:sz w:val="28"/>
          <w:szCs w:val="28"/>
          <w:lang w:val="uk-UA"/>
        </w:rPr>
        <w:t>(через 20 років) у</w:t>
      </w:r>
      <w:r w:rsidR="00884001" w:rsidRPr="00F87958">
        <w:rPr>
          <w:color w:val="000000"/>
          <w:sz w:val="28"/>
          <w:szCs w:val="28"/>
          <w:lang w:val="uk-UA"/>
        </w:rPr>
        <w:t xml:space="preserve"> Нью-Йорку пройшов мітинг на вшанування пам’яті жерт</w:t>
      </w:r>
      <w:r w:rsidR="00FC4884">
        <w:rPr>
          <w:color w:val="000000"/>
          <w:sz w:val="28"/>
          <w:szCs w:val="28"/>
          <w:lang w:val="uk-UA"/>
        </w:rPr>
        <w:t>в Великого Голоду 1932–1933 років</w:t>
      </w:r>
      <w:r w:rsidR="000B63DF" w:rsidRPr="00F87958">
        <w:rPr>
          <w:color w:val="000000"/>
          <w:sz w:val="28"/>
          <w:szCs w:val="28"/>
          <w:lang w:val="uk-UA"/>
        </w:rPr>
        <w:t>;</w:t>
      </w:r>
    </w:p>
    <w:p w:rsidR="000B63DF" w:rsidRPr="00F87958" w:rsidRDefault="004C5521" w:rsidP="00F8795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7958">
        <w:rPr>
          <w:color w:val="000000"/>
          <w:sz w:val="28"/>
          <w:szCs w:val="28"/>
          <w:lang w:val="uk-UA"/>
        </w:rPr>
        <w:t xml:space="preserve"> </w:t>
      </w:r>
      <w:r w:rsidR="00884001" w:rsidRPr="00F87958">
        <w:rPr>
          <w:rStyle w:val="a8"/>
          <w:b w:val="0"/>
          <w:color w:val="000000"/>
          <w:sz w:val="28"/>
          <w:szCs w:val="28"/>
          <w:lang w:val="uk-UA"/>
        </w:rPr>
        <w:t>21 вересня 1953 року</w:t>
      </w:r>
      <w:r w:rsidR="00085C8A" w:rsidRPr="00F87958">
        <w:rPr>
          <w:rStyle w:val="a8"/>
          <w:b w:val="0"/>
          <w:color w:val="000000"/>
          <w:sz w:val="28"/>
          <w:szCs w:val="28"/>
          <w:lang w:val="uk-UA"/>
        </w:rPr>
        <w:t xml:space="preserve"> </w:t>
      </w:r>
      <w:r w:rsidR="00884001" w:rsidRPr="00F87958">
        <w:rPr>
          <w:color w:val="000000"/>
          <w:sz w:val="28"/>
          <w:szCs w:val="28"/>
          <w:lang w:val="uk-UA"/>
        </w:rPr>
        <w:t>на марші українців США з нагоди рокови</w:t>
      </w:r>
      <w:r w:rsidR="00E81D21">
        <w:rPr>
          <w:color w:val="000000"/>
          <w:sz w:val="28"/>
          <w:szCs w:val="28"/>
          <w:lang w:val="uk-UA"/>
        </w:rPr>
        <w:t>н Великого Голоду 1932–1933 років</w:t>
      </w:r>
      <w:r w:rsidR="00884001" w:rsidRPr="00F87958">
        <w:rPr>
          <w:color w:val="000000"/>
          <w:sz w:val="28"/>
          <w:szCs w:val="28"/>
          <w:lang w:val="uk-UA"/>
        </w:rPr>
        <w:t xml:space="preserve"> в Україні Рафаель Лемкін</w:t>
      </w:r>
      <w:r w:rsidR="00232A6C">
        <w:rPr>
          <w:color w:val="000000"/>
          <w:sz w:val="28"/>
          <w:szCs w:val="28"/>
          <w:lang w:val="uk-UA"/>
        </w:rPr>
        <w:t>, польський юрист, автор терміна «геноцид»,</w:t>
      </w:r>
      <w:r w:rsidR="00884001" w:rsidRPr="00F87958">
        <w:rPr>
          <w:color w:val="000000"/>
          <w:sz w:val="28"/>
          <w:szCs w:val="28"/>
          <w:lang w:val="uk-UA"/>
        </w:rPr>
        <w:t xml:space="preserve"> виголосив відому промову «</w:t>
      </w:r>
      <w:r w:rsidR="00085C8A" w:rsidRPr="00F87958">
        <w:rPr>
          <w:color w:val="000000"/>
          <w:sz w:val="28"/>
          <w:szCs w:val="28"/>
          <w:lang w:val="uk-UA"/>
        </w:rPr>
        <w:t>Радянський геноцид в Україні», у</w:t>
      </w:r>
      <w:r w:rsidR="00884001" w:rsidRPr="00F87958">
        <w:rPr>
          <w:color w:val="000000"/>
          <w:sz w:val="28"/>
          <w:szCs w:val="28"/>
          <w:lang w:val="uk-UA"/>
        </w:rPr>
        <w:t xml:space="preserve"> якій виклав влас</w:t>
      </w:r>
      <w:r w:rsidR="00085C8A" w:rsidRPr="00F87958">
        <w:rPr>
          <w:color w:val="000000"/>
          <w:sz w:val="28"/>
          <w:szCs w:val="28"/>
          <w:lang w:val="uk-UA"/>
        </w:rPr>
        <w:t>ну концепцію геноциду українців;</w:t>
      </w:r>
    </w:p>
    <w:p w:rsidR="000B63DF" w:rsidRPr="00F87958" w:rsidRDefault="00884001" w:rsidP="00F8795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7958">
        <w:rPr>
          <w:color w:val="000000"/>
          <w:sz w:val="28"/>
          <w:szCs w:val="28"/>
          <w:lang w:val="uk-UA"/>
        </w:rPr>
        <w:t xml:space="preserve"> </w:t>
      </w:r>
      <w:r w:rsidR="00085C8A" w:rsidRPr="00F87958">
        <w:rPr>
          <w:color w:val="000000"/>
          <w:sz w:val="28"/>
          <w:szCs w:val="28"/>
          <w:lang w:val="uk-UA"/>
        </w:rPr>
        <w:t>д</w:t>
      </w:r>
      <w:r w:rsidRPr="00F87958">
        <w:rPr>
          <w:color w:val="000000"/>
          <w:sz w:val="28"/>
          <w:szCs w:val="28"/>
          <w:lang w:val="uk-UA"/>
        </w:rPr>
        <w:t xml:space="preserve">о 40-х роковин </w:t>
      </w:r>
      <w:r w:rsidR="000B63DF" w:rsidRPr="00F87958">
        <w:rPr>
          <w:color w:val="000000"/>
          <w:sz w:val="28"/>
          <w:szCs w:val="28"/>
          <w:lang w:val="uk-UA"/>
        </w:rPr>
        <w:t>–</w:t>
      </w:r>
      <w:r w:rsidR="00085C8A" w:rsidRPr="00F87958">
        <w:rPr>
          <w:color w:val="000000"/>
          <w:sz w:val="28"/>
          <w:szCs w:val="28"/>
          <w:lang w:val="uk-UA"/>
        </w:rPr>
        <w:t xml:space="preserve"> </w:t>
      </w:r>
      <w:r w:rsidRPr="00F87958">
        <w:rPr>
          <w:rStyle w:val="a8"/>
          <w:b w:val="0"/>
          <w:color w:val="000000"/>
          <w:sz w:val="28"/>
          <w:szCs w:val="28"/>
          <w:lang w:val="uk-UA"/>
        </w:rPr>
        <w:t>23 вересня 1973 року</w:t>
      </w:r>
      <w:r w:rsidR="00085C8A" w:rsidRPr="00F87958">
        <w:rPr>
          <w:color w:val="000000"/>
          <w:sz w:val="28"/>
          <w:szCs w:val="28"/>
          <w:lang w:val="uk-UA"/>
        </w:rPr>
        <w:t xml:space="preserve"> </w:t>
      </w:r>
      <w:r w:rsidR="004D3A71" w:rsidRPr="00F87958">
        <w:rPr>
          <w:color w:val="000000"/>
          <w:sz w:val="28"/>
          <w:szCs w:val="28"/>
          <w:lang w:val="uk-UA"/>
        </w:rPr>
        <w:t xml:space="preserve">– </w:t>
      </w:r>
      <w:r w:rsidR="007363BC">
        <w:rPr>
          <w:color w:val="000000"/>
          <w:sz w:val="28"/>
          <w:szCs w:val="28"/>
          <w:lang w:val="uk-UA"/>
        </w:rPr>
        <w:t>Нью-Й</w:t>
      </w:r>
      <w:r w:rsidRPr="00F87958">
        <w:rPr>
          <w:color w:val="000000"/>
          <w:sz w:val="28"/>
          <w:szCs w:val="28"/>
          <w:lang w:val="uk-UA"/>
        </w:rPr>
        <w:t>оркський відділ Українського Конгресового Комітету Америки органі</w:t>
      </w:r>
      <w:r w:rsidR="00B07456">
        <w:rPr>
          <w:color w:val="000000"/>
          <w:sz w:val="28"/>
          <w:szCs w:val="28"/>
          <w:lang w:val="uk-UA"/>
        </w:rPr>
        <w:t>зував велику демонстрацію в пам</w:t>
      </w:r>
      <w:r w:rsidR="00B07456" w:rsidRPr="00F87958">
        <w:rPr>
          <w:color w:val="000000"/>
          <w:sz w:val="28"/>
          <w:szCs w:val="28"/>
          <w:lang w:val="uk-UA"/>
        </w:rPr>
        <w:t>’ять</w:t>
      </w:r>
      <w:r w:rsidRPr="00F87958">
        <w:rPr>
          <w:color w:val="000000"/>
          <w:sz w:val="28"/>
          <w:szCs w:val="28"/>
          <w:lang w:val="uk-UA"/>
        </w:rPr>
        <w:t xml:space="preserve"> жертв Голодомору в Україні в 1932</w:t>
      </w:r>
      <w:r w:rsidR="002F3F72" w:rsidRPr="00F87958">
        <w:rPr>
          <w:color w:val="000000"/>
          <w:sz w:val="28"/>
          <w:szCs w:val="28"/>
          <w:lang w:val="uk-UA"/>
        </w:rPr>
        <w:t xml:space="preserve"> </w:t>
      </w:r>
      <w:r w:rsidRPr="00F87958">
        <w:rPr>
          <w:color w:val="000000"/>
          <w:sz w:val="28"/>
          <w:szCs w:val="28"/>
          <w:lang w:val="uk-UA"/>
        </w:rPr>
        <w:t>–</w:t>
      </w:r>
      <w:r w:rsidR="002F3F72" w:rsidRPr="00F87958">
        <w:rPr>
          <w:color w:val="000000"/>
          <w:sz w:val="28"/>
          <w:szCs w:val="28"/>
          <w:lang w:val="uk-UA"/>
        </w:rPr>
        <w:t xml:space="preserve"> </w:t>
      </w:r>
      <w:r w:rsidRPr="00F87958">
        <w:rPr>
          <w:color w:val="000000"/>
          <w:sz w:val="28"/>
          <w:szCs w:val="28"/>
          <w:lang w:val="uk-UA"/>
        </w:rPr>
        <w:t>1933 роках</w:t>
      </w:r>
      <w:r w:rsidR="000B63DF" w:rsidRPr="00F87958">
        <w:rPr>
          <w:color w:val="000000"/>
          <w:sz w:val="28"/>
          <w:szCs w:val="28"/>
          <w:lang w:val="uk-UA"/>
        </w:rPr>
        <w:t>;</w:t>
      </w:r>
    </w:p>
    <w:p w:rsidR="00085C8A" w:rsidRPr="00F87958" w:rsidRDefault="00085C8A" w:rsidP="00F8795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7958">
        <w:rPr>
          <w:color w:val="000000"/>
          <w:sz w:val="28"/>
          <w:szCs w:val="28"/>
          <w:lang w:val="uk-UA"/>
        </w:rPr>
        <w:t xml:space="preserve"> </w:t>
      </w:r>
      <w:r w:rsidR="000B63DF" w:rsidRPr="00F87958">
        <w:rPr>
          <w:color w:val="000000"/>
          <w:sz w:val="28"/>
          <w:szCs w:val="28"/>
          <w:lang w:val="uk-UA"/>
        </w:rPr>
        <w:t>і</w:t>
      </w:r>
      <w:r w:rsidR="00884001" w:rsidRPr="00F87958">
        <w:rPr>
          <w:color w:val="000000"/>
          <w:sz w:val="28"/>
          <w:szCs w:val="28"/>
          <w:lang w:val="uk-UA"/>
        </w:rPr>
        <w:t xml:space="preserve">з 1983 року в столиці канадської провінції Альберта, місті Едмонтон, щорічно </w:t>
      </w:r>
      <w:r w:rsidR="000B63DF" w:rsidRPr="00F87958">
        <w:rPr>
          <w:color w:val="000000"/>
          <w:sz w:val="28"/>
          <w:szCs w:val="28"/>
          <w:lang w:val="uk-UA"/>
        </w:rPr>
        <w:t xml:space="preserve">на офіційному рівні </w:t>
      </w:r>
      <w:r w:rsidR="00884001" w:rsidRPr="00F87958">
        <w:rPr>
          <w:color w:val="000000"/>
          <w:sz w:val="28"/>
          <w:szCs w:val="28"/>
          <w:lang w:val="uk-UA"/>
        </w:rPr>
        <w:t xml:space="preserve">відбувалося вшанування пам’яті жертв Голодомору. </w:t>
      </w:r>
    </w:p>
    <w:p w:rsidR="000A5236" w:rsidRPr="00F87958" w:rsidRDefault="00A43F7E" w:rsidP="00F879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7958">
        <w:rPr>
          <w:sz w:val="28"/>
          <w:szCs w:val="28"/>
          <w:lang w:val="uk-UA"/>
        </w:rPr>
        <w:t>1990-ті роки в Україні ознаменувалися розгортанням дослідницької, пошукової, наукової, освітньої, культурної роботи, спрямованої на відновлення пам’яті про мільйони жертв Голодомору. З проголошення</w:t>
      </w:r>
      <w:r w:rsidR="00A35E94">
        <w:rPr>
          <w:sz w:val="28"/>
          <w:szCs w:val="28"/>
          <w:lang w:val="uk-UA"/>
        </w:rPr>
        <w:t>м незалежності в</w:t>
      </w:r>
      <w:r w:rsidRPr="00F87958">
        <w:rPr>
          <w:sz w:val="28"/>
          <w:szCs w:val="28"/>
          <w:lang w:val="uk-UA"/>
        </w:rPr>
        <w:t xml:space="preserve"> 1991 </w:t>
      </w:r>
      <w:r w:rsidR="00E53232">
        <w:rPr>
          <w:sz w:val="28"/>
          <w:szCs w:val="28"/>
          <w:lang w:val="uk-UA"/>
        </w:rPr>
        <w:t>році до справи і</w:t>
      </w:r>
      <w:r w:rsidR="008F3FC9" w:rsidRPr="00F87958">
        <w:rPr>
          <w:sz w:val="28"/>
          <w:szCs w:val="28"/>
          <w:lang w:val="uk-UA"/>
        </w:rPr>
        <w:t>з вшанування пам</w:t>
      </w:r>
      <w:r w:rsidR="008F3FC9" w:rsidRPr="00F87958">
        <w:rPr>
          <w:sz w:val="28"/>
          <w:szCs w:val="28"/>
        </w:rPr>
        <w:t>’</w:t>
      </w:r>
      <w:r w:rsidRPr="00F87958">
        <w:rPr>
          <w:sz w:val="28"/>
          <w:szCs w:val="28"/>
          <w:lang w:val="uk-UA"/>
        </w:rPr>
        <w:t xml:space="preserve">яті жертв злочину та відновлення історичної правди підключилася </w:t>
      </w:r>
      <w:r w:rsidR="008F3FC9" w:rsidRPr="00F87958">
        <w:rPr>
          <w:sz w:val="28"/>
          <w:szCs w:val="28"/>
          <w:lang w:val="uk-UA"/>
        </w:rPr>
        <w:t>й</w:t>
      </w:r>
      <w:r w:rsidRPr="00F87958">
        <w:rPr>
          <w:sz w:val="28"/>
          <w:szCs w:val="28"/>
          <w:lang w:val="uk-UA"/>
        </w:rPr>
        <w:t xml:space="preserve"> держава.</w:t>
      </w:r>
    </w:p>
    <w:p w:rsidR="004C5521" w:rsidRPr="00F87958" w:rsidRDefault="004C5521" w:rsidP="00F879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7958">
        <w:rPr>
          <w:sz w:val="28"/>
          <w:szCs w:val="28"/>
          <w:lang w:val="uk-UA"/>
        </w:rPr>
        <w:t>У</w:t>
      </w:r>
      <w:r w:rsidR="0017579C">
        <w:rPr>
          <w:sz w:val="28"/>
          <w:szCs w:val="28"/>
          <w:lang w:val="uk-UA"/>
        </w:rPr>
        <w:t xml:space="preserve"> 1993 році</w:t>
      </w:r>
      <w:r w:rsidR="00EA2D09" w:rsidRPr="00F87958">
        <w:rPr>
          <w:sz w:val="28"/>
          <w:szCs w:val="28"/>
          <w:lang w:val="uk-UA"/>
        </w:rPr>
        <w:t xml:space="preserve"> </w:t>
      </w:r>
      <w:r w:rsidRPr="00F87958">
        <w:rPr>
          <w:sz w:val="28"/>
          <w:szCs w:val="28"/>
          <w:lang w:val="uk-UA"/>
        </w:rPr>
        <w:t>Президент України</w:t>
      </w:r>
      <w:r w:rsidR="0017579C">
        <w:rPr>
          <w:sz w:val="28"/>
          <w:szCs w:val="28"/>
          <w:lang w:val="uk-UA"/>
        </w:rPr>
        <w:t xml:space="preserve"> підписує Указ</w:t>
      </w:r>
      <w:r w:rsidRPr="00F87958">
        <w:rPr>
          <w:sz w:val="28"/>
          <w:szCs w:val="28"/>
          <w:lang w:val="uk-UA"/>
        </w:rPr>
        <w:t xml:space="preserve"> </w:t>
      </w:r>
      <w:r w:rsidR="00EA2D09" w:rsidRPr="00F87958">
        <w:rPr>
          <w:sz w:val="28"/>
          <w:szCs w:val="28"/>
          <w:lang w:val="uk-UA"/>
        </w:rPr>
        <w:t>«Про заходи у зв’язку з 60-ми роковинами голодомору в Україні»</w:t>
      </w:r>
      <w:r w:rsidR="00A35E94">
        <w:rPr>
          <w:sz w:val="28"/>
          <w:szCs w:val="28"/>
          <w:lang w:val="uk-UA"/>
        </w:rPr>
        <w:t>.</w:t>
      </w:r>
      <w:r w:rsidR="00EA2D09" w:rsidRPr="00F87958">
        <w:rPr>
          <w:sz w:val="28"/>
          <w:szCs w:val="28"/>
          <w:lang w:val="uk-UA"/>
        </w:rPr>
        <w:t xml:space="preserve"> </w:t>
      </w:r>
      <w:r w:rsidR="00A35E94">
        <w:rPr>
          <w:sz w:val="28"/>
          <w:szCs w:val="28"/>
          <w:lang w:val="uk-UA"/>
        </w:rPr>
        <w:t>Т</w:t>
      </w:r>
      <w:r w:rsidR="00EA2D09" w:rsidRPr="00F87958">
        <w:rPr>
          <w:sz w:val="28"/>
          <w:szCs w:val="28"/>
          <w:lang w:val="uk-UA"/>
        </w:rPr>
        <w:t>оді ж було</w:t>
      </w:r>
      <w:r w:rsidR="00A35E94">
        <w:rPr>
          <w:sz w:val="28"/>
          <w:szCs w:val="28"/>
          <w:lang w:val="uk-UA"/>
        </w:rPr>
        <w:t xml:space="preserve"> й</w:t>
      </w:r>
      <w:r w:rsidR="00EA2D09" w:rsidRPr="00F87958">
        <w:rPr>
          <w:sz w:val="28"/>
          <w:szCs w:val="28"/>
          <w:lang w:val="uk-UA"/>
        </w:rPr>
        <w:t xml:space="preserve"> урочисто відкрито </w:t>
      </w:r>
      <w:r w:rsidR="0017579C">
        <w:rPr>
          <w:sz w:val="28"/>
          <w:szCs w:val="28"/>
          <w:lang w:val="uk-UA"/>
        </w:rPr>
        <w:t xml:space="preserve"> </w:t>
      </w:r>
      <w:r w:rsidR="00072187" w:rsidRPr="00F87958">
        <w:rPr>
          <w:sz w:val="28"/>
          <w:szCs w:val="28"/>
          <w:lang w:val="uk-UA"/>
        </w:rPr>
        <w:t xml:space="preserve"> пам’ятний </w:t>
      </w:r>
      <w:r w:rsidR="00EA2D09" w:rsidRPr="00F87958">
        <w:rPr>
          <w:sz w:val="28"/>
          <w:szCs w:val="28"/>
          <w:lang w:val="uk-UA"/>
        </w:rPr>
        <w:t>знак «Жертвам Голодомору 1932</w:t>
      </w:r>
      <w:r w:rsidR="00072187" w:rsidRPr="00F87958">
        <w:rPr>
          <w:sz w:val="28"/>
          <w:szCs w:val="28"/>
          <w:lang w:val="uk-UA"/>
        </w:rPr>
        <w:t xml:space="preserve"> </w:t>
      </w:r>
      <w:r w:rsidR="00EA2D09" w:rsidRPr="00F87958">
        <w:rPr>
          <w:sz w:val="28"/>
          <w:szCs w:val="28"/>
          <w:lang w:val="uk-UA"/>
        </w:rPr>
        <w:t>–</w:t>
      </w:r>
      <w:r w:rsidR="00072187" w:rsidRPr="00F87958">
        <w:rPr>
          <w:sz w:val="28"/>
          <w:szCs w:val="28"/>
          <w:lang w:val="uk-UA"/>
        </w:rPr>
        <w:t xml:space="preserve"> </w:t>
      </w:r>
      <w:r w:rsidR="0017579C">
        <w:rPr>
          <w:sz w:val="28"/>
          <w:szCs w:val="28"/>
          <w:lang w:val="uk-UA"/>
        </w:rPr>
        <w:t>1933 років</w:t>
      </w:r>
      <w:r w:rsidR="00EA2D09" w:rsidRPr="00F87958">
        <w:rPr>
          <w:sz w:val="28"/>
          <w:szCs w:val="28"/>
          <w:lang w:val="uk-UA"/>
        </w:rPr>
        <w:t xml:space="preserve">» на Михайлівській площі </w:t>
      </w:r>
      <w:r w:rsidR="00072187" w:rsidRPr="00F87958">
        <w:rPr>
          <w:sz w:val="28"/>
          <w:szCs w:val="28"/>
          <w:lang w:val="uk-UA"/>
        </w:rPr>
        <w:t>(</w:t>
      </w:r>
      <w:r w:rsidR="00EA2D09" w:rsidRPr="00F87958">
        <w:rPr>
          <w:sz w:val="28"/>
          <w:szCs w:val="28"/>
          <w:lang w:val="uk-UA"/>
        </w:rPr>
        <w:t>Ки</w:t>
      </w:r>
      <w:r w:rsidR="00072187" w:rsidRPr="00F87958">
        <w:rPr>
          <w:sz w:val="28"/>
          <w:szCs w:val="28"/>
          <w:lang w:val="uk-UA"/>
        </w:rPr>
        <w:t>ї</w:t>
      </w:r>
      <w:r w:rsidR="00EA2D09" w:rsidRPr="00F87958">
        <w:rPr>
          <w:sz w:val="28"/>
          <w:szCs w:val="28"/>
          <w:lang w:val="uk-UA"/>
        </w:rPr>
        <w:t>в</w:t>
      </w:r>
      <w:r w:rsidR="00072187" w:rsidRPr="00F87958">
        <w:rPr>
          <w:sz w:val="28"/>
          <w:szCs w:val="28"/>
          <w:lang w:val="uk-UA"/>
        </w:rPr>
        <w:t>)</w:t>
      </w:r>
      <w:r w:rsidR="00EA2D09" w:rsidRPr="00F87958">
        <w:rPr>
          <w:sz w:val="28"/>
          <w:szCs w:val="28"/>
          <w:lang w:val="uk-UA"/>
        </w:rPr>
        <w:t xml:space="preserve">, який довгий час, до появи Меморіалу жертв Голодомору, виконував функції місця вшанування пам’яті жертв геноциду. </w:t>
      </w:r>
    </w:p>
    <w:p w:rsidR="00F87958" w:rsidRPr="00F87958" w:rsidRDefault="004C5521" w:rsidP="00F87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958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1998 році Указом Президента України </w:t>
      </w:r>
      <w:r w:rsidR="005353C9" w:rsidRPr="00F879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353C9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від </w:t>
      </w:r>
      <w:hyperlink r:id="rId7" w:tooltip="26 листопада" w:history="1">
        <w:r w:rsidR="005353C9" w:rsidRPr="00F87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26</w:t>
        </w:r>
        <w:r w:rsidR="00B64F53" w:rsidRPr="00F87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.11</w:t>
        </w:r>
      </w:hyperlink>
      <w:r w:rsidR="00B64F53" w:rsidRPr="00F879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hyperlink r:id="rId8" w:tooltip="1998" w:history="1">
        <w:r w:rsidR="005353C9" w:rsidRPr="00F87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1998</w:t>
        </w:r>
      </w:hyperlink>
      <w:r w:rsidR="005353C9" w:rsidRPr="00F87958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lang w:val="uk-UA"/>
        </w:rPr>
        <w:t xml:space="preserve"> </w:t>
      </w:r>
      <w:r w:rsidR="005353C9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р</w:t>
      </w:r>
      <w:r w:rsidR="00B64F53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.</w:t>
      </w:r>
      <w:r w:rsidR="005353C9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 № </w:t>
      </w:r>
      <w:r w:rsidR="00B64F53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1310/98</w:t>
      </w:r>
      <w:r w:rsidR="005353C9" w:rsidRPr="00F879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4F53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було встановлено</w:t>
      </w:r>
      <w:r w:rsidR="00A270E5">
        <w:rPr>
          <w:rFonts w:ascii="Times New Roman" w:hAnsi="Times New Roman" w:cs="Times New Roman"/>
          <w:sz w:val="28"/>
          <w:szCs w:val="28"/>
          <w:lang w:val="uk-UA"/>
        </w:rPr>
        <w:t xml:space="preserve"> щорічний національний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День пам’яті жертв голодоморів у четверту суботу листопада. Назву цього пам’ятного дня змінювали декілька разів: 2000 року </w:t>
      </w:r>
      <w:r w:rsidR="006A5332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на «День пам’яті жертв голодомору та політичних репресій»</w:t>
      </w:r>
      <w:r w:rsidR="00FE137F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(Указ</w:t>
      </w:r>
      <w:r w:rsidR="00A270E5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</w:t>
      </w:r>
      <w:r w:rsidR="00FE137F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E137F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від </w:t>
      </w:r>
      <w:hyperlink r:id="rId9" w:tooltip="31 жовтня" w:history="1">
        <w:r w:rsidR="00FE137F" w:rsidRPr="00F87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31.10.</w:t>
        </w:r>
      </w:hyperlink>
      <w:hyperlink r:id="rId10" w:tooltip="2000" w:history="1">
        <w:r w:rsidR="00FE137F" w:rsidRPr="00F87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2000</w:t>
        </w:r>
      </w:hyperlink>
      <w:r w:rsidR="00A270E5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lang w:val="uk-UA"/>
        </w:rPr>
        <w:t xml:space="preserve"> </w:t>
      </w:r>
      <w:r w:rsidR="00FE137F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р.</w:t>
      </w:r>
      <w:r w:rsidR="00FE137F" w:rsidRPr="00F87958">
        <w:rPr>
          <w:rFonts w:ascii="Times New Roman" w:hAnsi="Times New Roman" w:cs="Times New Roman"/>
          <w:lang w:val="uk-UA"/>
        </w:rPr>
        <w:t xml:space="preserve"> </w:t>
      </w:r>
      <w:r w:rsidR="006A5332" w:rsidRPr="00F87958">
        <w:rPr>
          <w:rFonts w:ascii="Times New Roman" w:hAnsi="Times New Roman" w:cs="Times New Roman"/>
          <w:lang w:val="uk-UA"/>
        </w:rPr>
        <w:br/>
      </w:r>
      <w:r w:rsidR="00FE137F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№ 1181/2000</w:t>
      </w:r>
      <w:r w:rsidR="00FE137F" w:rsidRPr="00F879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, 2004 року </w:t>
      </w:r>
      <w:r w:rsidR="006A5332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«День пам’яті жертв голодоморів та політичних репресій»</w:t>
      </w:r>
      <w:r w:rsidR="00FE137F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137F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від 15.07.2004 р. № 797/2004</w:t>
      </w:r>
      <w:r w:rsidR="00FE137F" w:rsidRPr="00F879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, 2007 року </w:t>
      </w:r>
      <w:r w:rsidR="006A5332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«День пам’яті жертв голодоморів»</w:t>
      </w:r>
      <w:r w:rsidR="00EB5094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5094" w:rsidRPr="00F87958">
        <w:rPr>
          <w:rFonts w:ascii="Times New Roman" w:hAnsi="Times New Roman" w:cs="Times New Roman"/>
          <w:color w:val="202122"/>
          <w:sz w:val="28"/>
          <w:szCs w:val="28"/>
          <w:lang w:val="uk-UA"/>
        </w:rPr>
        <w:t>від 21.05.2007 р. № 431/2007</w:t>
      </w:r>
      <w:r w:rsidR="00EB5094" w:rsidRPr="00F879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0747" w:rsidRDefault="00F87958" w:rsidP="009F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а 58-й сесії Генеральної асамблеї ООН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>2003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>відбулося обговорення питання оцінки штучно організованого радянською вла</w:t>
      </w:r>
      <w:r w:rsidR="00E04EA8">
        <w:rPr>
          <w:rFonts w:ascii="Times New Roman" w:hAnsi="Times New Roman" w:cs="Times New Roman"/>
          <w:sz w:val="28"/>
          <w:szCs w:val="28"/>
          <w:lang w:val="uk-UA"/>
        </w:rPr>
        <w:t>дою голоду та вшанування пам’яті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жертв злочинних дій </w:t>
      </w:r>
      <w:r w:rsidR="004C5521" w:rsidRPr="00F879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70-ми роковинами Голодомору 1932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1933 років в Україні. А 7 листопада </w:t>
      </w:r>
      <w:r w:rsidR="00712760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2003 року Генеральна Асамблея ухвалила</w:t>
      </w:r>
      <w:r w:rsidR="004C5521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gtFrame="_blank" w:history="1">
        <w:r w:rsidR="00EA2D09" w:rsidRPr="00F8795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«Спільну заяву з нагоди 70-ї річниці Голодомору – Великого голоду 1932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Pr="00F87958">
          <w:rPr>
            <w:rFonts w:ascii="Times New Roman" w:hAnsi="Times New Roman" w:cs="Times New Roman"/>
            <w:sz w:val="28"/>
            <w:szCs w:val="28"/>
            <w:lang w:val="uk-UA"/>
          </w:rPr>
          <w:t xml:space="preserve">– </w:t>
        </w:r>
        <w:r w:rsidR="00EA2D09" w:rsidRPr="00F8795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1933 років в Україні»</w:t>
        </w:r>
      </w:hyperlink>
      <w:r w:rsidR="00CB5D4D" w:rsidRPr="00F8795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тексті якої зазначено: «Голодомор 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Великий голод 1932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1933 років в Україні </w:t>
      </w:r>
      <w:r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забрав життя від 7 до 10 мільйонів ні в чому не винних людей та став національною трагедією для</w:t>
      </w:r>
      <w:r w:rsidR="00A1531C" w:rsidRPr="00F8795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</w:t>
      </w:r>
      <w:r w:rsidR="00EA2D09" w:rsidRPr="00F87958">
        <w:rPr>
          <w:rFonts w:ascii="Times New Roman" w:hAnsi="Times New Roman" w:cs="Times New Roman"/>
          <w:sz w:val="28"/>
          <w:szCs w:val="28"/>
          <w:lang w:val="uk-UA"/>
        </w:rPr>
        <w:t>народу».</w:t>
      </w:r>
      <w:r w:rsidR="009F0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169" w:rsidRDefault="00E87EFC" w:rsidP="009F07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Традиційно </w:t>
      </w:r>
      <w:r w:rsidR="00201882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цей день 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о 16</w:t>
      </w:r>
      <w:r w:rsid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00 пам’ять п</w:t>
      </w:r>
      <w:r w:rsidR="000F5169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0F516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жертви</w:t>
      </w:r>
      <w:r w:rsidR="00FA5AD3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Голодомору 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вшановують хвилиною мовчанн</w:t>
      </w:r>
      <w:r w:rsidR="00960A09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я, після чого відбувається акція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0A09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«Запали свічку», у рам</w:t>
      </w:r>
      <w:r w:rsidR="005144E7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ках </w:t>
      </w:r>
      <w:r w:rsidR="00960A09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якої</w:t>
      </w:r>
      <w:r w:rsidR="005144E7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запалені свічки несуть до пам’ятників жертвам</w:t>
      </w:r>
      <w:r w:rsidR="00960A09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144E7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0F51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акож можна брати</w:t>
      </w:r>
      <w:r w:rsidR="005144E7" w:rsidRPr="009F07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участь в акції, якщо запалити </w:t>
      </w:r>
      <w:r w:rsidR="00EA2792" w:rsidRPr="009F07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свічку </w:t>
      </w:r>
      <w:r w:rsidR="004D3A7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та виставити її </w:t>
      </w:r>
      <w:r w:rsidR="00EA2792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вікнах своїх будинків</w:t>
      </w:r>
      <w:r w:rsidR="005144E7" w:rsidRPr="009F07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. </w:t>
      </w:r>
    </w:p>
    <w:p w:rsidR="005144E7" w:rsidRPr="009F0747" w:rsidRDefault="00201882" w:rsidP="009F0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«Навіть сім десятиліть опісля свічка, що мерехтить у вікні, видається мені гідною відповіддю»</w:t>
      </w:r>
      <w:r w:rsidR="000F5169">
        <w:rPr>
          <w:rFonts w:ascii="Times New Roman" w:hAnsi="Times New Roman" w:cs="Times New Roman"/>
          <w:color w:val="000000"/>
          <w:sz w:val="28"/>
          <w:szCs w:val="28"/>
          <w:lang w:val="uk-UA"/>
        </w:rPr>
        <w:t>. Ц</w:t>
      </w:r>
      <w:r w:rsid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слова </w:t>
      </w:r>
      <w:r w:rsid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належать </w:t>
      </w:r>
      <w:r w:rsidR="005144E7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</w:t>
      </w:r>
      <w:r w:rsidR="000F516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</w:t>
      </w:r>
      <w:r w:rsidR="005144E7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Голодомору Джеймс</w:t>
      </w:r>
      <w:r w:rsid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144E7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Мейс</w:t>
      </w:r>
      <w:r w:rsid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</w:t>
      </w:r>
      <w:r w:rsidR="00264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запропонував </w:t>
      </w:r>
      <w:r w:rsidR="002641D1"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2003 році </w:t>
      </w:r>
      <w:r w:rsidRPr="009F0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 акцію.</w:t>
      </w:r>
    </w:p>
    <w:p w:rsidR="005144E7" w:rsidRPr="005144E7" w:rsidRDefault="005144E7" w:rsidP="005144E7">
      <w:pPr>
        <w:pStyle w:val="a7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  <w:lang w:val="uk-UA"/>
        </w:rPr>
      </w:pPr>
    </w:p>
    <w:p w:rsidR="00E87EFC" w:rsidRDefault="007B0D65" w:rsidP="00E87EFC">
      <w:pPr>
        <w:pStyle w:val="a7"/>
        <w:shd w:val="clear" w:color="auto" w:fill="FFFFFF"/>
        <w:spacing w:before="150" w:beforeAutospacing="0" w:after="150" w:afterAutospacing="0" w:line="360" w:lineRule="atLeast"/>
        <w:jc w:val="both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>
            <wp:extent cx="4868562" cy="2804984"/>
            <wp:effectExtent l="0" t="0" r="8255" b="0"/>
            <wp:docPr id="3" name="Рисунок 3" descr="Пам'ятник у вигляді кам'яного хреста з людськими постатями у нь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'ятник у вигляді кам'яного хреста з людськими постатями у ньом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25" cy="28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8A" w:rsidRPr="00D95696" w:rsidRDefault="00AF6F8A" w:rsidP="00AF6F8A">
      <w:pP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/>
        </w:rPr>
      </w:pPr>
    </w:p>
    <w:p w:rsidR="00AF6F8A" w:rsidRPr="00D95696" w:rsidRDefault="00AF6F8A" w:rsidP="00AF6F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uk-UA"/>
        </w:rPr>
      </w:pPr>
      <w:r w:rsidRPr="00D95696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uk-UA"/>
        </w:rPr>
        <w:t>Список корисних джерел:</w:t>
      </w:r>
    </w:p>
    <w:p w:rsidR="00AF6F8A" w:rsidRPr="008769B9" w:rsidRDefault="00A73799" w:rsidP="008A5C55">
      <w:pPr>
        <w:pStyle w:val="a4"/>
        <w:numPr>
          <w:ilvl w:val="0"/>
          <w:numId w:val="1"/>
        </w:num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A5C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lastRenderedPageBreak/>
        <w:t>День пам’яті жертв голодоморів.</w:t>
      </w:r>
      <w:r w:rsidR="00AF6F8A" w:rsidRPr="008A5C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  <w:r w:rsidR="00AF6F8A" w:rsidRPr="008A5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Режим доступу: </w:t>
      </w:r>
      <w:hyperlink r:id="rId13" w:history="1">
        <w:r w:rsidR="008A5C55" w:rsidRPr="008A5C55">
          <w:rPr>
            <w:rStyle w:val="a3"/>
            <w:rFonts w:ascii="Times New Roman" w:hAnsi="Times New Roman" w:cs="Times New Roman"/>
            <w:sz w:val="24"/>
            <w:szCs w:val="24"/>
          </w:rPr>
          <w:t>https://uk.wikipedia.org/wiki/%D0%94%D0%B5%D0%BD%D1%8C_%D0%BF%D0%B0%D0%BC%27%D1%8F%D1%82%D1%96_%D0%B6%D0%B5%D1%80%D1%82%D0%B2_%D0%B3%D0%BE%D0%BB%D0%BE%D0%B4%D0%BE%D0%BC%D0%BE%D1%80%D1%96%D0%B2</w:t>
        </w:r>
      </w:hyperlink>
      <w:r w:rsidR="00AF6F8A" w:rsidRPr="008769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AF6F8A" w:rsidRPr="005C558E" w:rsidRDefault="00E87EFC" w:rsidP="00E87EFC">
      <w:pPr>
        <w:pStyle w:val="a4"/>
        <w:numPr>
          <w:ilvl w:val="0"/>
          <w:numId w:val="1"/>
        </w:numPr>
        <w:pBdr>
          <w:bottom w:val="single" w:sz="6" w:space="0" w:color="A2A9B1"/>
        </w:pBdr>
        <w:spacing w:after="60" w:line="240" w:lineRule="auto"/>
        <w:outlineLvl w:val="0"/>
      </w:pPr>
      <w:r w:rsidRPr="008A5C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>День пам’яті жертв голодомор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>у</w:t>
      </w:r>
      <w:r w:rsidRPr="008A5C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 xml:space="preserve">. </w:t>
      </w:r>
      <w:r w:rsidRPr="008A5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Режим доступу: </w:t>
      </w:r>
      <w:hyperlink r:id="rId14" w:history="1">
        <w:r w:rsidRPr="000208A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https://holodomormuseum.org.ua/den-pam-iati-zhertv-holodomoru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1072C7" w:rsidRPr="003B5993" w:rsidRDefault="005C558E" w:rsidP="003B5993">
      <w:pPr>
        <w:pStyle w:val="a4"/>
        <w:numPr>
          <w:ilvl w:val="0"/>
          <w:numId w:val="1"/>
        </w:num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A5C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>День пам’яті жертв голодомор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>у</w:t>
      </w:r>
      <w:r w:rsidRPr="008A5C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 xml:space="preserve">. </w:t>
      </w:r>
      <w:r w:rsidRPr="008A5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Режим доступу: </w:t>
      </w:r>
      <w:hyperlink r:id="rId15" w:history="1">
        <w:r w:rsidRPr="005C558E">
          <w:rPr>
            <w:rStyle w:val="a3"/>
            <w:rFonts w:ascii="Times New Roman" w:hAnsi="Times New Roman" w:cs="Times New Roman"/>
            <w:sz w:val="24"/>
            <w:szCs w:val="24"/>
          </w:rPr>
          <w:t>https://www.dilovamova.com/index.php?page=10&amp;holiday=312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C5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1072C7" w:rsidRPr="003B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758"/>
    <w:multiLevelType w:val="hybridMultilevel"/>
    <w:tmpl w:val="9462D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D73A3E"/>
    <w:multiLevelType w:val="hybridMultilevel"/>
    <w:tmpl w:val="990CE208"/>
    <w:lvl w:ilvl="0" w:tplc="896EA49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C505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A"/>
    <w:rsid w:val="00072187"/>
    <w:rsid w:val="00085C8A"/>
    <w:rsid w:val="000A5236"/>
    <w:rsid w:val="000B63DF"/>
    <w:rsid w:val="000F5169"/>
    <w:rsid w:val="00133063"/>
    <w:rsid w:val="0017579C"/>
    <w:rsid w:val="00201882"/>
    <w:rsid w:val="00232A6C"/>
    <w:rsid w:val="0023376D"/>
    <w:rsid w:val="002641D1"/>
    <w:rsid w:val="00297E1B"/>
    <w:rsid w:val="002F3F72"/>
    <w:rsid w:val="002F7188"/>
    <w:rsid w:val="003B5993"/>
    <w:rsid w:val="00440872"/>
    <w:rsid w:val="00492193"/>
    <w:rsid w:val="004B1285"/>
    <w:rsid w:val="004C5521"/>
    <w:rsid w:val="004D3A71"/>
    <w:rsid w:val="004F7D94"/>
    <w:rsid w:val="005144E7"/>
    <w:rsid w:val="005353C9"/>
    <w:rsid w:val="005615C1"/>
    <w:rsid w:val="005919CE"/>
    <w:rsid w:val="005C558E"/>
    <w:rsid w:val="006A5332"/>
    <w:rsid w:val="00712760"/>
    <w:rsid w:val="007363BC"/>
    <w:rsid w:val="007B0D65"/>
    <w:rsid w:val="008202F3"/>
    <w:rsid w:val="00845BD0"/>
    <w:rsid w:val="00862B35"/>
    <w:rsid w:val="00882EC8"/>
    <w:rsid w:val="00884001"/>
    <w:rsid w:val="008A5C55"/>
    <w:rsid w:val="008B28E4"/>
    <w:rsid w:val="008D5869"/>
    <w:rsid w:val="008F3FC9"/>
    <w:rsid w:val="0091189D"/>
    <w:rsid w:val="00960A09"/>
    <w:rsid w:val="0098589A"/>
    <w:rsid w:val="009F0747"/>
    <w:rsid w:val="00A1531C"/>
    <w:rsid w:val="00A270E5"/>
    <w:rsid w:val="00A35E94"/>
    <w:rsid w:val="00A43F7E"/>
    <w:rsid w:val="00A73799"/>
    <w:rsid w:val="00AF6F8A"/>
    <w:rsid w:val="00B07456"/>
    <w:rsid w:val="00B64F53"/>
    <w:rsid w:val="00CB5D4D"/>
    <w:rsid w:val="00CF1068"/>
    <w:rsid w:val="00D048E7"/>
    <w:rsid w:val="00DA1094"/>
    <w:rsid w:val="00DA6020"/>
    <w:rsid w:val="00E04EA8"/>
    <w:rsid w:val="00E11F72"/>
    <w:rsid w:val="00E53232"/>
    <w:rsid w:val="00E81D21"/>
    <w:rsid w:val="00E87EFC"/>
    <w:rsid w:val="00EA2792"/>
    <w:rsid w:val="00EA2D09"/>
    <w:rsid w:val="00EB5094"/>
    <w:rsid w:val="00EC46BC"/>
    <w:rsid w:val="00F87958"/>
    <w:rsid w:val="00FA5AD3"/>
    <w:rsid w:val="00FC4884"/>
    <w:rsid w:val="00FD6007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8A"/>
  </w:style>
  <w:style w:type="paragraph" w:styleId="1">
    <w:name w:val="heading 1"/>
    <w:basedOn w:val="a"/>
    <w:link w:val="10"/>
    <w:uiPriority w:val="9"/>
    <w:qFormat/>
    <w:rsid w:val="00A7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A73799"/>
  </w:style>
  <w:style w:type="character" w:styleId="a8">
    <w:name w:val="Strong"/>
    <w:basedOn w:val="a0"/>
    <w:uiPriority w:val="22"/>
    <w:qFormat/>
    <w:rsid w:val="005919C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B0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8A"/>
  </w:style>
  <w:style w:type="paragraph" w:styleId="1">
    <w:name w:val="heading 1"/>
    <w:basedOn w:val="a"/>
    <w:link w:val="10"/>
    <w:uiPriority w:val="9"/>
    <w:qFormat/>
    <w:rsid w:val="00A7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A73799"/>
  </w:style>
  <w:style w:type="character" w:styleId="a8">
    <w:name w:val="Strong"/>
    <w:basedOn w:val="a0"/>
    <w:uiPriority w:val="22"/>
    <w:qFormat/>
    <w:rsid w:val="005919C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B0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8" TargetMode="External"/><Relationship Id="rId13" Type="http://schemas.openxmlformats.org/officeDocument/2006/relationships/hyperlink" Target="https://uk.wikipedia.org/wiki/%D0%94%D0%B5%D0%BD%D1%8C_%D0%BF%D0%B0%D0%BC%27%D1%8F%D1%82%D1%96_%D0%B6%D0%B5%D1%80%D1%82%D0%B2_%D0%B3%D0%BE%D0%BB%D0%BE%D0%B4%D0%BE%D0%BC%D0%BE%D1%80%D1%96%D0%B2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26_%D0%BB%D0%B8%D1%81%D1%82%D0%BE%D0%BF%D0%B0%D0%B4%D0%B0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995_g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ilovamova.com/index.php?page=10&amp;holiday=312" TargetMode="External"/><Relationship Id="rId10" Type="http://schemas.openxmlformats.org/officeDocument/2006/relationships/hyperlink" Target="https://uk.wikipedia.org/wiki/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31_%D0%B6%D0%BE%D0%B2%D1%82%D0%BD%D1%8F" TargetMode="External"/><Relationship Id="rId14" Type="http://schemas.openxmlformats.org/officeDocument/2006/relationships/hyperlink" Target="https://holodomormuseum.org.ua/den-pam-iati-zhertv-holodom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D234-5027-45B6-A2E8-1B3E3810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2022-11-17T12:54:00Z</dcterms:created>
  <dcterms:modified xsi:type="dcterms:W3CDTF">2022-11-17T12:54:00Z</dcterms:modified>
</cp:coreProperties>
</file>