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577" w:rsidRPr="00A1241D" w:rsidRDefault="00B66577" w:rsidP="00B665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41D">
        <w:rPr>
          <w:rFonts w:ascii="Times New Roman" w:hAnsi="Times New Roman" w:cs="Times New Roman"/>
          <w:b/>
          <w:sz w:val="28"/>
          <w:szCs w:val="28"/>
        </w:rPr>
        <w:t xml:space="preserve">Методичні рекомендації </w:t>
      </w:r>
    </w:p>
    <w:p w:rsidR="00B66577" w:rsidRPr="00A1241D" w:rsidRDefault="00B66577" w:rsidP="00B665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41D">
        <w:rPr>
          <w:rFonts w:ascii="Times New Roman" w:hAnsi="Times New Roman" w:cs="Times New Roman"/>
          <w:b/>
          <w:sz w:val="28"/>
          <w:szCs w:val="28"/>
        </w:rPr>
        <w:t>щодо проведення просвітницької роботи з учасниками освітнього процесу в закладах дошкільної освіти з питань уникнення враження мінами, вибухонебезпечними предметами та ознайомлення з правилами поводження в надзвичайних ситуаціях</w:t>
      </w:r>
    </w:p>
    <w:p w:rsidR="00B66577" w:rsidRPr="00A1241D" w:rsidRDefault="00B66577" w:rsidP="00B66577">
      <w:pPr>
        <w:spacing w:after="0" w:line="276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lang w:val="ru-RU"/>
        </w:rPr>
      </w:pPr>
      <w:r w:rsidRPr="00A1241D">
        <w:rPr>
          <w:rFonts w:ascii="Times New Roman" w:hAnsi="Times New Roman" w:cs="Times New Roman"/>
          <w:b/>
          <w:i/>
          <w:color w:val="000000"/>
          <w:sz w:val="28"/>
          <w:szCs w:val="28"/>
        </w:rPr>
        <w:t>(лист Міністерства освіти і науки України від</w:t>
      </w:r>
      <w:r w:rsidRPr="00A1241D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 </w:t>
      </w:r>
      <w:r w:rsidRPr="00A1241D">
        <w:rPr>
          <w:rFonts w:ascii="Times New Roman" w:hAnsi="Times New Roman" w:cs="Times New Roman"/>
          <w:b/>
          <w:i/>
          <w:color w:val="000000"/>
          <w:sz w:val="28"/>
          <w:szCs w:val="28"/>
          <w:lang w:val="ru-RU"/>
        </w:rPr>
        <w:t>25</w:t>
      </w:r>
      <w:r w:rsidRPr="00A1241D">
        <w:rPr>
          <w:rFonts w:ascii="Times New Roman" w:hAnsi="Times New Roman" w:cs="Times New Roman"/>
          <w:b/>
          <w:i/>
          <w:color w:val="000000"/>
          <w:sz w:val="28"/>
          <w:szCs w:val="28"/>
        </w:rPr>
        <w:t>.04.202</w:t>
      </w:r>
      <w:r w:rsidRPr="00A1241D">
        <w:rPr>
          <w:rFonts w:ascii="Times New Roman" w:hAnsi="Times New Roman" w:cs="Times New Roman"/>
          <w:b/>
          <w:i/>
          <w:color w:val="000000"/>
          <w:sz w:val="28"/>
          <w:szCs w:val="28"/>
          <w:lang w:val="ru-RU"/>
        </w:rPr>
        <w:t>2</w:t>
      </w:r>
      <w:r w:rsidRPr="00A1241D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 </w:t>
      </w:r>
      <w:r w:rsidRPr="00A1241D">
        <w:rPr>
          <w:rFonts w:ascii="Times New Roman" w:hAnsi="Times New Roman" w:cs="Times New Roman"/>
          <w:b/>
          <w:i/>
          <w:color w:val="000000"/>
          <w:sz w:val="28"/>
          <w:szCs w:val="28"/>
        </w:rPr>
        <w:t>№</w:t>
      </w:r>
      <w:r w:rsidRPr="00A1241D">
        <w:rPr>
          <w:rFonts w:ascii="Times New Roman" w:hAnsi="Times New Roman" w:cs="Times New Roman"/>
          <w:b/>
          <w:i/>
          <w:color w:val="000000"/>
          <w:sz w:val="28"/>
          <w:szCs w:val="28"/>
          <w:lang w:val="ru-RU"/>
        </w:rPr>
        <w:t> 1/4428-22</w:t>
      </w:r>
    </w:p>
    <w:p w:rsidR="00B66577" w:rsidRPr="00A1241D" w:rsidRDefault="00B66577" w:rsidP="00B6657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41D">
        <w:rPr>
          <w:rFonts w:ascii="Times New Roman" w:hAnsi="Times New Roman" w:cs="Times New Roman"/>
          <w:b/>
          <w:i/>
          <w:color w:val="000000"/>
          <w:sz w:val="28"/>
          <w:szCs w:val="28"/>
        </w:rPr>
        <w:t>«Про методичні рекомендаці</w:t>
      </w:r>
      <w:r w:rsidR="00A1241D">
        <w:rPr>
          <w:rFonts w:ascii="Times New Roman" w:hAnsi="Times New Roman" w:cs="Times New Roman"/>
          <w:b/>
          <w:i/>
          <w:color w:val="000000"/>
          <w:sz w:val="28"/>
          <w:szCs w:val="28"/>
        </w:rPr>
        <w:t>ї</w:t>
      </w:r>
      <w:r w:rsidRPr="00A1241D">
        <w:rPr>
          <w:rFonts w:ascii="Times New Roman" w:hAnsi="Times New Roman" w:cs="Times New Roman"/>
          <w:b/>
          <w:i/>
          <w:color w:val="000000"/>
          <w:sz w:val="28"/>
          <w:szCs w:val="28"/>
        </w:rPr>
        <w:t>»</w:t>
      </w:r>
      <w:r w:rsidRPr="00A1241D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B66577" w:rsidRPr="00B66577" w:rsidRDefault="00B66577" w:rsidP="00B665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6577" w:rsidRDefault="00B66577" w:rsidP="00B665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6577" w:rsidRDefault="00B66577" w:rsidP="00B665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>Одним із важливих пріоритетів у діяльності закладів дошкільної освіти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6577">
        <w:rPr>
          <w:rFonts w:ascii="Times New Roman" w:hAnsi="Times New Roman" w:cs="Times New Roman"/>
          <w:sz w:val="28"/>
          <w:szCs w:val="28"/>
        </w:rPr>
        <w:t>є забезпечення безпеки учасників осві</w:t>
      </w:r>
      <w:r>
        <w:rPr>
          <w:rFonts w:ascii="Times New Roman" w:hAnsi="Times New Roman" w:cs="Times New Roman"/>
          <w:sz w:val="28"/>
          <w:szCs w:val="28"/>
        </w:rPr>
        <w:t xml:space="preserve">тнього процесу, які на сьогодні </w:t>
      </w:r>
      <w:r w:rsidRPr="00B66577">
        <w:rPr>
          <w:rFonts w:ascii="Times New Roman" w:hAnsi="Times New Roman" w:cs="Times New Roman"/>
          <w:sz w:val="28"/>
          <w:szCs w:val="28"/>
        </w:rPr>
        <w:t>страждають від російської воєнної агресії.</w:t>
      </w:r>
      <w:r>
        <w:rPr>
          <w:rFonts w:ascii="Times New Roman" w:hAnsi="Times New Roman" w:cs="Times New Roman"/>
          <w:sz w:val="28"/>
          <w:szCs w:val="28"/>
        </w:rPr>
        <w:t xml:space="preserve"> А життя та здоров’я дітей – це найбільша цінність людства. </w:t>
      </w:r>
    </w:p>
    <w:p w:rsidR="00B66577" w:rsidRPr="00B66577" w:rsidRDefault="00B66577" w:rsidP="00B665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>Володіти необхідними знаннями, потрібними для подальшої безпечної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6577">
        <w:rPr>
          <w:rFonts w:ascii="Times New Roman" w:hAnsi="Times New Roman" w:cs="Times New Roman"/>
          <w:sz w:val="28"/>
          <w:szCs w:val="28"/>
        </w:rPr>
        <w:t>життєдіяльності, є важливим завданням для кожного з дорослих.</w:t>
      </w:r>
    </w:p>
    <w:p w:rsidR="00B66577" w:rsidRPr="00B66577" w:rsidRDefault="00B66577" w:rsidP="00B665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>Враховуючи широкомасштабну війну російських окупаційних військ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6577">
        <w:rPr>
          <w:rFonts w:ascii="Times New Roman" w:hAnsi="Times New Roman" w:cs="Times New Roman"/>
          <w:sz w:val="28"/>
          <w:szCs w:val="28"/>
        </w:rPr>
        <w:t>всій території України, є велика загр</w:t>
      </w:r>
      <w:r>
        <w:rPr>
          <w:rFonts w:ascii="Times New Roman" w:hAnsi="Times New Roman" w:cs="Times New Roman"/>
          <w:sz w:val="28"/>
          <w:szCs w:val="28"/>
        </w:rPr>
        <w:t xml:space="preserve">оза отримати враження мінами та </w:t>
      </w:r>
      <w:r w:rsidRPr="00B66577">
        <w:rPr>
          <w:rFonts w:ascii="Times New Roman" w:hAnsi="Times New Roman" w:cs="Times New Roman"/>
          <w:sz w:val="28"/>
          <w:szCs w:val="28"/>
        </w:rPr>
        <w:t>вибухонебезпечними предметами.</w:t>
      </w:r>
    </w:p>
    <w:p w:rsidR="00B66577" w:rsidRPr="00B66577" w:rsidRDefault="00B66577" w:rsidP="00B665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>Вбачаємо за доцільне проведення протягом місяця роботи з просвіти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6577">
        <w:rPr>
          <w:rFonts w:ascii="Times New Roman" w:hAnsi="Times New Roman" w:cs="Times New Roman"/>
          <w:sz w:val="28"/>
          <w:szCs w:val="28"/>
        </w:rPr>
        <w:t>учасників освітнього процесу в заклада</w:t>
      </w:r>
      <w:r>
        <w:rPr>
          <w:rFonts w:ascii="Times New Roman" w:hAnsi="Times New Roman" w:cs="Times New Roman"/>
          <w:sz w:val="28"/>
          <w:szCs w:val="28"/>
        </w:rPr>
        <w:t xml:space="preserve">х дошкільної освіти щодо питань </w:t>
      </w:r>
      <w:r w:rsidRPr="00B66577">
        <w:rPr>
          <w:rFonts w:ascii="Times New Roman" w:hAnsi="Times New Roman" w:cs="Times New Roman"/>
          <w:sz w:val="28"/>
          <w:szCs w:val="28"/>
        </w:rPr>
        <w:t xml:space="preserve">мінної небезпеки і вибухонебезпечних </w:t>
      </w:r>
      <w:r>
        <w:rPr>
          <w:rFonts w:ascii="Times New Roman" w:hAnsi="Times New Roman" w:cs="Times New Roman"/>
          <w:sz w:val="28"/>
          <w:szCs w:val="28"/>
        </w:rPr>
        <w:t xml:space="preserve">предметів та дій в надзвичайних </w:t>
      </w:r>
      <w:r w:rsidRPr="00B66577">
        <w:rPr>
          <w:rFonts w:ascii="Times New Roman" w:hAnsi="Times New Roman" w:cs="Times New Roman"/>
          <w:sz w:val="28"/>
          <w:szCs w:val="28"/>
        </w:rPr>
        <w:t>ситуаціях.</w:t>
      </w:r>
    </w:p>
    <w:p w:rsidR="00B66577" w:rsidRPr="00B66577" w:rsidRDefault="00B66577" w:rsidP="00B665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>Головним для всіх дорослих, які опікуються дітьми ранньог</w:t>
      </w:r>
      <w:r>
        <w:rPr>
          <w:rFonts w:ascii="Times New Roman" w:hAnsi="Times New Roman" w:cs="Times New Roman"/>
          <w:sz w:val="28"/>
          <w:szCs w:val="28"/>
        </w:rPr>
        <w:t xml:space="preserve">о та </w:t>
      </w:r>
      <w:r w:rsidRPr="00B66577">
        <w:rPr>
          <w:rFonts w:ascii="Times New Roman" w:hAnsi="Times New Roman" w:cs="Times New Roman"/>
          <w:sz w:val="28"/>
          <w:szCs w:val="28"/>
        </w:rPr>
        <w:t>дошкільного віку, повинен бути контроль за переміщенням дітей за межами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6577">
        <w:rPr>
          <w:rFonts w:ascii="Times New Roman" w:hAnsi="Times New Roman" w:cs="Times New Roman"/>
          <w:sz w:val="28"/>
          <w:szCs w:val="28"/>
        </w:rPr>
        <w:t>будівель.</w:t>
      </w:r>
    </w:p>
    <w:p w:rsidR="00B66577" w:rsidRPr="00B66577" w:rsidRDefault="00B66577" w:rsidP="00B665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>Не допускати прогулянок дітей без догляду дорослих. Обов’язково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6577">
        <w:rPr>
          <w:rFonts w:ascii="Times New Roman" w:hAnsi="Times New Roman" w:cs="Times New Roman"/>
          <w:sz w:val="28"/>
          <w:szCs w:val="28"/>
        </w:rPr>
        <w:t>обстежувати територію, де проходят</w:t>
      </w:r>
      <w:r>
        <w:rPr>
          <w:rFonts w:ascii="Times New Roman" w:hAnsi="Times New Roman" w:cs="Times New Roman"/>
          <w:sz w:val="28"/>
          <w:szCs w:val="28"/>
        </w:rPr>
        <w:t xml:space="preserve">ь прогулянки, з метою виявлення </w:t>
      </w:r>
      <w:r w:rsidRPr="00B66577">
        <w:rPr>
          <w:rFonts w:ascii="Times New Roman" w:hAnsi="Times New Roman" w:cs="Times New Roman"/>
          <w:sz w:val="28"/>
          <w:szCs w:val="28"/>
        </w:rPr>
        <w:t>вибухонебезпечних та підозрілих п</w:t>
      </w:r>
      <w:r>
        <w:rPr>
          <w:rFonts w:ascii="Times New Roman" w:hAnsi="Times New Roman" w:cs="Times New Roman"/>
          <w:sz w:val="28"/>
          <w:szCs w:val="28"/>
        </w:rPr>
        <w:t xml:space="preserve">редметів. Пояснювати дітям, про </w:t>
      </w:r>
      <w:r w:rsidRPr="00B66577">
        <w:rPr>
          <w:rFonts w:ascii="Times New Roman" w:hAnsi="Times New Roman" w:cs="Times New Roman"/>
          <w:sz w:val="28"/>
          <w:szCs w:val="28"/>
        </w:rPr>
        <w:t>небезпеку, яку несуть незнайомі предмети, покинуті іграшки тощо.</w:t>
      </w:r>
    </w:p>
    <w:p w:rsidR="00B66577" w:rsidRPr="00B66577" w:rsidRDefault="00B66577" w:rsidP="00B665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>Рекомендуємо вихователям проводити з дітьми дошкільного віку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6577">
        <w:rPr>
          <w:rFonts w:ascii="Times New Roman" w:hAnsi="Times New Roman" w:cs="Times New Roman"/>
          <w:sz w:val="28"/>
          <w:szCs w:val="28"/>
        </w:rPr>
        <w:t xml:space="preserve">роз’яснювальну роботу щодо безпечної поведінки в умовах воєнного </w:t>
      </w:r>
      <w:r>
        <w:rPr>
          <w:rFonts w:ascii="Times New Roman" w:hAnsi="Times New Roman" w:cs="Times New Roman"/>
          <w:sz w:val="28"/>
          <w:szCs w:val="28"/>
        </w:rPr>
        <w:t xml:space="preserve">стану з </w:t>
      </w:r>
      <w:r w:rsidRPr="00B66577">
        <w:rPr>
          <w:rFonts w:ascii="Times New Roman" w:hAnsi="Times New Roman" w:cs="Times New Roman"/>
          <w:sz w:val="28"/>
          <w:szCs w:val="28"/>
        </w:rPr>
        <w:t>використанням різних форм організації освітньої діяльності.</w:t>
      </w:r>
    </w:p>
    <w:p w:rsidR="00B66577" w:rsidRPr="00B66577" w:rsidRDefault="00B66577" w:rsidP="00B665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>Для організації роботи з дітьми радимо скористатися інформаційно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66577">
        <w:rPr>
          <w:rFonts w:ascii="Times New Roman" w:hAnsi="Times New Roman" w:cs="Times New Roman"/>
          <w:sz w:val="28"/>
          <w:szCs w:val="28"/>
        </w:rPr>
        <w:t>освітніми матеріалами, що розміщені на сайті МОН</w:t>
      </w:r>
      <w:r w:rsidR="00B5092C">
        <w:rPr>
          <w:rFonts w:ascii="Times New Roman" w:hAnsi="Times New Roman" w:cs="Times New Roman"/>
          <w:sz w:val="28"/>
          <w:szCs w:val="28"/>
        </w:rPr>
        <w:t xml:space="preserve"> України</w:t>
      </w:r>
      <w:r w:rsidRPr="00B66577">
        <w:rPr>
          <w:rFonts w:ascii="Times New Roman" w:hAnsi="Times New Roman" w:cs="Times New Roman"/>
          <w:sz w:val="28"/>
          <w:szCs w:val="28"/>
        </w:rPr>
        <w:t xml:space="preserve"> у вільному доступі:</w:t>
      </w:r>
    </w:p>
    <w:p w:rsidR="00B66577" w:rsidRPr="00B66577" w:rsidRDefault="00B66577" w:rsidP="00123D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>«Сучасне дошкілля під крилами захисту»</w:t>
      </w:r>
      <w:r w:rsidR="00123D90">
        <w:rPr>
          <w:rFonts w:ascii="Times New Roman" w:hAnsi="Times New Roman" w:cs="Times New Roman"/>
          <w:sz w:val="28"/>
          <w:szCs w:val="28"/>
        </w:rPr>
        <w:t>;</w:t>
      </w:r>
    </w:p>
    <w:p w:rsidR="00B66577" w:rsidRPr="00B66577" w:rsidRDefault="00B66577" w:rsidP="00123D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>поради з надання першої пс</w:t>
      </w:r>
      <w:r w:rsidR="00D62DEA">
        <w:rPr>
          <w:rFonts w:ascii="Times New Roman" w:hAnsi="Times New Roman" w:cs="Times New Roman"/>
          <w:sz w:val="28"/>
          <w:szCs w:val="28"/>
        </w:rPr>
        <w:t>ихологічної допомоги людям, які </w:t>
      </w:r>
      <w:r w:rsidRPr="00B66577">
        <w:rPr>
          <w:rFonts w:ascii="Times New Roman" w:hAnsi="Times New Roman" w:cs="Times New Roman"/>
          <w:sz w:val="28"/>
          <w:szCs w:val="28"/>
        </w:rPr>
        <w:t xml:space="preserve">пережили кризову подію; </w:t>
      </w:r>
    </w:p>
    <w:p w:rsidR="00B66577" w:rsidRPr="00B66577" w:rsidRDefault="00B66577" w:rsidP="00123D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>поради ід експертів ЮНІСЕФ «</w:t>
      </w:r>
      <w:r w:rsidR="00123D90">
        <w:rPr>
          <w:rFonts w:ascii="Times New Roman" w:hAnsi="Times New Roman" w:cs="Times New Roman"/>
          <w:sz w:val="28"/>
          <w:szCs w:val="28"/>
        </w:rPr>
        <w:t xml:space="preserve">Як підтримати дітей у стресових </w:t>
      </w:r>
      <w:r w:rsidRPr="00B66577">
        <w:rPr>
          <w:rFonts w:ascii="Times New Roman" w:hAnsi="Times New Roman" w:cs="Times New Roman"/>
          <w:sz w:val="28"/>
          <w:szCs w:val="28"/>
        </w:rPr>
        <w:t xml:space="preserve">ситуаціях»; </w:t>
      </w:r>
    </w:p>
    <w:p w:rsidR="00B66577" w:rsidRPr="00B66577" w:rsidRDefault="00B66577" w:rsidP="00123D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 xml:space="preserve">інформаційний комікс для дітей «Поради від захисника України»; </w:t>
      </w:r>
    </w:p>
    <w:p w:rsidR="00B66577" w:rsidRPr="00123D90" w:rsidRDefault="00B66577" w:rsidP="00123D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>хрестоматія для дітей дошкільного віку «Моя країна – Україна» з</w:t>
      </w:r>
      <w:r w:rsidR="00123D90">
        <w:rPr>
          <w:rFonts w:ascii="Times New Roman" w:hAnsi="Times New Roman" w:cs="Times New Roman"/>
          <w:sz w:val="28"/>
          <w:szCs w:val="28"/>
        </w:rPr>
        <w:t xml:space="preserve"> </w:t>
      </w:r>
      <w:r w:rsidRPr="00123D90">
        <w:rPr>
          <w:rFonts w:ascii="Times New Roman" w:hAnsi="Times New Roman" w:cs="Times New Roman"/>
          <w:sz w:val="28"/>
          <w:szCs w:val="28"/>
        </w:rPr>
        <w:t>національно-патріотичного виховання;</w:t>
      </w:r>
    </w:p>
    <w:p w:rsidR="00123D90" w:rsidRDefault="00B66577" w:rsidP="00123D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66577">
        <w:rPr>
          <w:rFonts w:ascii="Times New Roman" w:hAnsi="Times New Roman" w:cs="Times New Roman"/>
          <w:sz w:val="28"/>
          <w:szCs w:val="28"/>
        </w:rPr>
        <w:lastRenderedPageBreak/>
        <w:t>довідник «У разі надзвичайної ситуації або війни», в якому зібрані</w:t>
      </w:r>
      <w:r w:rsidR="00123D90">
        <w:rPr>
          <w:rFonts w:ascii="Times New Roman" w:hAnsi="Times New Roman" w:cs="Times New Roman"/>
          <w:sz w:val="28"/>
          <w:szCs w:val="28"/>
        </w:rPr>
        <w:t xml:space="preserve"> </w:t>
      </w:r>
      <w:r w:rsidRPr="00B66577">
        <w:rPr>
          <w:rFonts w:ascii="Times New Roman" w:hAnsi="Times New Roman" w:cs="Times New Roman"/>
          <w:sz w:val="28"/>
          <w:szCs w:val="28"/>
        </w:rPr>
        <w:t>поради, як захистити себе у надзвичайній ситуації;</w:t>
      </w:r>
    </w:p>
    <w:p w:rsidR="00B66577" w:rsidRPr="00123D90" w:rsidRDefault="00B66577" w:rsidP="00123D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D90">
        <w:rPr>
          <w:rFonts w:ascii="Times New Roman" w:hAnsi="Times New Roman" w:cs="Times New Roman"/>
          <w:sz w:val="28"/>
          <w:szCs w:val="28"/>
        </w:rPr>
        <w:t xml:space="preserve"> про забезпечення психологічного</w:t>
      </w:r>
      <w:r w:rsidR="00123D90" w:rsidRPr="00123D90">
        <w:rPr>
          <w:rFonts w:ascii="Times New Roman" w:hAnsi="Times New Roman" w:cs="Times New Roman"/>
          <w:sz w:val="28"/>
          <w:szCs w:val="28"/>
        </w:rPr>
        <w:t xml:space="preserve"> супроводу учасників освітнього </w:t>
      </w:r>
      <w:r w:rsidRPr="00123D90">
        <w:rPr>
          <w:rFonts w:ascii="Times New Roman" w:hAnsi="Times New Roman" w:cs="Times New Roman"/>
          <w:sz w:val="28"/>
          <w:szCs w:val="28"/>
        </w:rPr>
        <w:t>процесу в умовах воєнного ста</w:t>
      </w:r>
      <w:r w:rsidR="00123D90" w:rsidRPr="00123D90">
        <w:rPr>
          <w:rFonts w:ascii="Times New Roman" w:hAnsi="Times New Roman" w:cs="Times New Roman"/>
          <w:sz w:val="28"/>
          <w:szCs w:val="28"/>
        </w:rPr>
        <w:t>ну можна дізнатися з листа МОН України № </w:t>
      </w:r>
      <w:r w:rsidRPr="00123D90">
        <w:rPr>
          <w:rFonts w:ascii="Times New Roman" w:hAnsi="Times New Roman" w:cs="Times New Roman"/>
          <w:sz w:val="28"/>
          <w:szCs w:val="28"/>
        </w:rPr>
        <w:t>1/3737-22 від 29.03.2022.</w:t>
      </w:r>
    </w:p>
    <w:p w:rsidR="00B66577" w:rsidRPr="00B66577" w:rsidRDefault="00B66577" w:rsidP="00123D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>питання організації освіт</w:t>
      </w:r>
      <w:r w:rsidR="00123D90">
        <w:rPr>
          <w:rFonts w:ascii="Times New Roman" w:hAnsi="Times New Roman" w:cs="Times New Roman"/>
          <w:sz w:val="28"/>
          <w:szCs w:val="28"/>
        </w:rPr>
        <w:t xml:space="preserve">нього процесу у закладах освіти </w:t>
      </w:r>
      <w:r w:rsidRPr="00B66577">
        <w:rPr>
          <w:rFonts w:ascii="Times New Roman" w:hAnsi="Times New Roman" w:cs="Times New Roman"/>
          <w:sz w:val="28"/>
          <w:szCs w:val="28"/>
        </w:rPr>
        <w:t xml:space="preserve">регламентовано листом МОН </w:t>
      </w:r>
      <w:r w:rsidR="00123D90">
        <w:rPr>
          <w:rFonts w:ascii="Times New Roman" w:hAnsi="Times New Roman" w:cs="Times New Roman"/>
          <w:sz w:val="28"/>
          <w:szCs w:val="28"/>
        </w:rPr>
        <w:t xml:space="preserve">№ 1/3371-22 від 06.03.2022 «Про </w:t>
      </w:r>
      <w:r w:rsidRPr="00B66577">
        <w:rPr>
          <w:rFonts w:ascii="Times New Roman" w:hAnsi="Times New Roman" w:cs="Times New Roman"/>
          <w:sz w:val="28"/>
          <w:szCs w:val="28"/>
        </w:rPr>
        <w:t>організацію освітнього процесу в умовах військових дій»;</w:t>
      </w:r>
    </w:p>
    <w:p w:rsidR="00B66577" w:rsidRPr="00B66577" w:rsidRDefault="00B66577" w:rsidP="00123D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 xml:space="preserve">лист МОН </w:t>
      </w:r>
      <w:proofErr w:type="spellStart"/>
      <w:r w:rsidR="00123D90">
        <w:rPr>
          <w:rFonts w:ascii="Times New Roman" w:hAnsi="Times New Roman" w:cs="Times New Roman"/>
          <w:sz w:val="28"/>
          <w:szCs w:val="28"/>
        </w:rPr>
        <w:t>Украни</w:t>
      </w:r>
      <w:proofErr w:type="spellEnd"/>
      <w:r w:rsidR="00123D90">
        <w:rPr>
          <w:rFonts w:ascii="Times New Roman" w:hAnsi="Times New Roman" w:cs="Times New Roman"/>
          <w:sz w:val="28"/>
          <w:szCs w:val="28"/>
        </w:rPr>
        <w:t xml:space="preserve"> </w:t>
      </w:r>
      <w:r w:rsidRPr="00B66577">
        <w:rPr>
          <w:rFonts w:ascii="Times New Roman" w:hAnsi="Times New Roman" w:cs="Times New Roman"/>
          <w:sz w:val="28"/>
          <w:szCs w:val="28"/>
        </w:rPr>
        <w:t xml:space="preserve">від 02.04.2022 </w:t>
      </w:r>
      <w:r w:rsidR="00123D90">
        <w:rPr>
          <w:rFonts w:ascii="Times New Roman" w:hAnsi="Times New Roman" w:cs="Times New Roman"/>
          <w:sz w:val="28"/>
          <w:szCs w:val="28"/>
        </w:rPr>
        <w:t xml:space="preserve">№ 1/3845-22 «Про рекомендації для </w:t>
      </w:r>
      <w:r w:rsidRPr="00B66577">
        <w:rPr>
          <w:rFonts w:ascii="Times New Roman" w:hAnsi="Times New Roman" w:cs="Times New Roman"/>
          <w:sz w:val="28"/>
          <w:szCs w:val="28"/>
        </w:rPr>
        <w:t>працівників закладів дошкільної освіти</w:t>
      </w:r>
      <w:r w:rsidR="00123D90">
        <w:rPr>
          <w:rFonts w:ascii="Times New Roman" w:hAnsi="Times New Roman" w:cs="Times New Roman"/>
          <w:sz w:val="28"/>
          <w:szCs w:val="28"/>
        </w:rPr>
        <w:t xml:space="preserve"> на період дії воєнного стану в </w:t>
      </w:r>
      <w:r w:rsidRPr="00B66577">
        <w:rPr>
          <w:rFonts w:ascii="Times New Roman" w:hAnsi="Times New Roman" w:cs="Times New Roman"/>
          <w:sz w:val="28"/>
          <w:szCs w:val="28"/>
        </w:rPr>
        <w:t>Україні»</w:t>
      </w:r>
    </w:p>
    <w:p w:rsidR="00123D90" w:rsidRDefault="00123D90" w:rsidP="00123D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6577" w:rsidRPr="00123D90" w:rsidRDefault="00B66577" w:rsidP="00123D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D90">
        <w:rPr>
          <w:rFonts w:ascii="Times New Roman" w:hAnsi="Times New Roman" w:cs="Times New Roman"/>
          <w:b/>
          <w:sz w:val="28"/>
          <w:szCs w:val="28"/>
        </w:rPr>
        <w:t>Правила поводження у надзвичайних ситуаціях</w:t>
      </w:r>
    </w:p>
    <w:p w:rsidR="00123D90" w:rsidRPr="00123D90" w:rsidRDefault="00123D90" w:rsidP="00123D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6577" w:rsidRPr="00123D90" w:rsidRDefault="00B66577" w:rsidP="00A124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3D90">
        <w:rPr>
          <w:rFonts w:ascii="Times New Roman" w:hAnsi="Times New Roman" w:cs="Times New Roman"/>
          <w:b/>
          <w:sz w:val="28"/>
          <w:szCs w:val="28"/>
        </w:rPr>
        <w:t>1. У разі загрози ураження стрілецькою зброєю:</w:t>
      </w:r>
    </w:p>
    <w:p w:rsidR="00B66577" w:rsidRPr="00123D90" w:rsidRDefault="00B66577" w:rsidP="00123D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D90">
        <w:rPr>
          <w:rFonts w:ascii="Times New Roman" w:hAnsi="Times New Roman" w:cs="Times New Roman"/>
          <w:sz w:val="28"/>
          <w:szCs w:val="28"/>
        </w:rPr>
        <w:t>закрити штори або жалюзі (заклеїти вікна паперовими стрічками) для</w:t>
      </w:r>
      <w:r w:rsidR="00123D90" w:rsidRPr="00123D90">
        <w:rPr>
          <w:rFonts w:ascii="Times New Roman" w:hAnsi="Times New Roman" w:cs="Times New Roman"/>
          <w:sz w:val="28"/>
          <w:szCs w:val="28"/>
        </w:rPr>
        <w:t xml:space="preserve"> </w:t>
      </w:r>
      <w:r w:rsidRPr="00123D90">
        <w:rPr>
          <w:rFonts w:ascii="Times New Roman" w:hAnsi="Times New Roman" w:cs="Times New Roman"/>
          <w:sz w:val="28"/>
          <w:szCs w:val="28"/>
        </w:rPr>
        <w:t>зниження ураження фрагментами скла;</w:t>
      </w:r>
    </w:p>
    <w:p w:rsidR="00B66577" w:rsidRPr="00123D90" w:rsidRDefault="00B66577" w:rsidP="00123D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D90">
        <w:rPr>
          <w:rFonts w:ascii="Times New Roman" w:hAnsi="Times New Roman" w:cs="Times New Roman"/>
          <w:sz w:val="28"/>
          <w:szCs w:val="28"/>
        </w:rPr>
        <w:t>вимкнути світло, закрити вікна та двері;</w:t>
      </w:r>
    </w:p>
    <w:p w:rsidR="00B66577" w:rsidRPr="00123D90" w:rsidRDefault="00B66577" w:rsidP="00123D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D90">
        <w:rPr>
          <w:rFonts w:ascii="Times New Roman" w:hAnsi="Times New Roman" w:cs="Times New Roman"/>
          <w:sz w:val="28"/>
          <w:szCs w:val="28"/>
        </w:rPr>
        <w:t>зайняти місце на підлозі в приміщенні, що не має вікон на вулицю</w:t>
      </w:r>
    </w:p>
    <w:p w:rsidR="00B66577" w:rsidRPr="00123D90" w:rsidRDefault="00B66577" w:rsidP="00123D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D90">
        <w:rPr>
          <w:rFonts w:ascii="Times New Roman" w:hAnsi="Times New Roman" w:cs="Times New Roman"/>
          <w:sz w:val="28"/>
          <w:szCs w:val="28"/>
        </w:rPr>
        <w:t>(коридор, ванна кімната, передпокій);</w:t>
      </w:r>
    </w:p>
    <w:p w:rsidR="00B66577" w:rsidRPr="00123D90" w:rsidRDefault="00B66577" w:rsidP="00123D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D90">
        <w:rPr>
          <w:rFonts w:ascii="Times New Roman" w:hAnsi="Times New Roman" w:cs="Times New Roman"/>
          <w:sz w:val="28"/>
          <w:szCs w:val="28"/>
        </w:rPr>
        <w:t>інформувати різними засобами про небезпеку близьких чи знайомих.</w:t>
      </w:r>
    </w:p>
    <w:p w:rsidR="00123D90" w:rsidRDefault="00123D90" w:rsidP="00B665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6577" w:rsidRPr="00123D90" w:rsidRDefault="00B66577" w:rsidP="00A124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3D90">
        <w:rPr>
          <w:rFonts w:ascii="Times New Roman" w:hAnsi="Times New Roman" w:cs="Times New Roman"/>
          <w:b/>
          <w:sz w:val="28"/>
          <w:szCs w:val="28"/>
        </w:rPr>
        <w:t>2. У разі загрози чи ведення бойових дій:</w:t>
      </w:r>
    </w:p>
    <w:p w:rsidR="00B66577" w:rsidRPr="00B66577" w:rsidRDefault="00B66577" w:rsidP="00123D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>закрити штори або жалюзі (заклеїти вікна паперовими стрічками,</w:t>
      </w:r>
    </w:p>
    <w:p w:rsidR="00B66577" w:rsidRPr="00B66577" w:rsidRDefault="00B66577" w:rsidP="00123D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>скетчем) для зменшення ураження фрагментами скла. Вимкнути живлення,</w:t>
      </w:r>
    </w:p>
    <w:p w:rsidR="00B66577" w:rsidRPr="00B66577" w:rsidRDefault="00B66577" w:rsidP="00123D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>закрити воду і газ, загасити (вимкнути) пристрої для опалення;</w:t>
      </w:r>
    </w:p>
    <w:p w:rsidR="00B66577" w:rsidRPr="00B66577" w:rsidRDefault="00B66577" w:rsidP="00123D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>взяти документи, гроші і продукти, предмети першої необхідності,</w:t>
      </w:r>
    </w:p>
    <w:p w:rsidR="00B66577" w:rsidRPr="00B66577" w:rsidRDefault="00B66577" w:rsidP="00123D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>медичну аптечку;</w:t>
      </w:r>
    </w:p>
    <w:p w:rsidR="00B66577" w:rsidRPr="00123D90" w:rsidRDefault="00B66577" w:rsidP="00123D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>відразу залишити приміщення, сховатися у підвалі або у найближчому</w:t>
      </w:r>
      <w:r w:rsidR="00123D90">
        <w:rPr>
          <w:rFonts w:ascii="Times New Roman" w:hAnsi="Times New Roman" w:cs="Times New Roman"/>
          <w:sz w:val="28"/>
          <w:szCs w:val="28"/>
        </w:rPr>
        <w:t xml:space="preserve"> </w:t>
      </w:r>
      <w:r w:rsidRPr="00123D90">
        <w:rPr>
          <w:rFonts w:ascii="Times New Roman" w:hAnsi="Times New Roman" w:cs="Times New Roman"/>
          <w:sz w:val="28"/>
          <w:szCs w:val="28"/>
        </w:rPr>
        <w:t>сховищі;</w:t>
      </w:r>
    </w:p>
    <w:p w:rsidR="00B66577" w:rsidRPr="00123D90" w:rsidRDefault="00B66577" w:rsidP="00123D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>попередити сусідів про небезпеку, допомогти людям похилого віку і</w:t>
      </w:r>
      <w:r w:rsidR="00123D90">
        <w:rPr>
          <w:rFonts w:ascii="Times New Roman" w:hAnsi="Times New Roman" w:cs="Times New Roman"/>
          <w:sz w:val="28"/>
          <w:szCs w:val="28"/>
        </w:rPr>
        <w:t xml:space="preserve"> </w:t>
      </w:r>
      <w:r w:rsidRPr="00123D90">
        <w:rPr>
          <w:rFonts w:ascii="Times New Roman" w:hAnsi="Times New Roman" w:cs="Times New Roman"/>
          <w:sz w:val="28"/>
          <w:szCs w:val="28"/>
        </w:rPr>
        <w:t>дітям;</w:t>
      </w:r>
    </w:p>
    <w:p w:rsidR="00B66577" w:rsidRPr="00B66577" w:rsidRDefault="00B66577" w:rsidP="00123D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>без крайньої необхідності не залишати безпечне місце перебування;</w:t>
      </w:r>
    </w:p>
    <w:p w:rsidR="00B66577" w:rsidRPr="00B66577" w:rsidRDefault="00B66577" w:rsidP="00123D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>проявляти крайню обережність; не варто панікувати.</w:t>
      </w:r>
    </w:p>
    <w:p w:rsidR="00123D90" w:rsidRDefault="00123D90" w:rsidP="00B665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6577" w:rsidRPr="00123D90" w:rsidRDefault="00B66577" w:rsidP="00A124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3D90">
        <w:rPr>
          <w:rFonts w:ascii="Times New Roman" w:hAnsi="Times New Roman" w:cs="Times New Roman"/>
          <w:b/>
          <w:sz w:val="28"/>
          <w:szCs w:val="28"/>
        </w:rPr>
        <w:t>3. Якщо стався вибух:</w:t>
      </w:r>
    </w:p>
    <w:p w:rsidR="00B66577" w:rsidRPr="00B66577" w:rsidRDefault="00B66577" w:rsidP="00123D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>уважно озирнутися навколо, щоб з'ясувати вірогідність небезпеки</w:t>
      </w:r>
    </w:p>
    <w:p w:rsidR="00B66577" w:rsidRPr="00123D90" w:rsidRDefault="00B66577" w:rsidP="00123D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>подальших обвалів і вибухів, чи не висить з руїн розбите скло, чи не потрібна</w:t>
      </w:r>
      <w:r w:rsidR="00123D90">
        <w:rPr>
          <w:rFonts w:ascii="Times New Roman" w:hAnsi="Times New Roman" w:cs="Times New Roman"/>
          <w:sz w:val="28"/>
          <w:szCs w:val="28"/>
        </w:rPr>
        <w:t xml:space="preserve"> </w:t>
      </w:r>
      <w:r w:rsidR="00123D90" w:rsidRPr="00123D90">
        <w:rPr>
          <w:rFonts w:ascii="Times New Roman" w:hAnsi="Times New Roman" w:cs="Times New Roman"/>
          <w:sz w:val="28"/>
          <w:szCs w:val="28"/>
        </w:rPr>
        <w:t>комусь допомога;</w:t>
      </w:r>
    </w:p>
    <w:p w:rsidR="00B66577" w:rsidRPr="00123D90" w:rsidRDefault="00B66577" w:rsidP="00123D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>якщо є можливість - спокійно вийти з місця пригоди. Опинившись під</w:t>
      </w:r>
      <w:r w:rsidR="00123D90">
        <w:rPr>
          <w:rFonts w:ascii="Times New Roman" w:hAnsi="Times New Roman" w:cs="Times New Roman"/>
          <w:sz w:val="28"/>
          <w:szCs w:val="28"/>
        </w:rPr>
        <w:t xml:space="preserve"> </w:t>
      </w:r>
      <w:r w:rsidRPr="00123D90">
        <w:rPr>
          <w:rFonts w:ascii="Times New Roman" w:hAnsi="Times New Roman" w:cs="Times New Roman"/>
          <w:sz w:val="28"/>
          <w:szCs w:val="28"/>
        </w:rPr>
        <w:t xml:space="preserve">завалами </w:t>
      </w:r>
      <w:r w:rsidR="00123D90">
        <w:rPr>
          <w:rFonts w:ascii="Times New Roman" w:hAnsi="Times New Roman" w:cs="Times New Roman"/>
          <w:sz w:val="28"/>
          <w:szCs w:val="28"/>
        </w:rPr>
        <w:t>–</w:t>
      </w:r>
      <w:r w:rsidRPr="00123D90">
        <w:rPr>
          <w:rFonts w:ascii="Times New Roman" w:hAnsi="Times New Roman" w:cs="Times New Roman"/>
          <w:sz w:val="28"/>
          <w:szCs w:val="28"/>
        </w:rPr>
        <w:t xml:space="preserve"> подавати звукові сигнали. Пам'ятайте, що за низької активності</w:t>
      </w:r>
    </w:p>
    <w:p w:rsidR="00B66577" w:rsidRPr="00B66577" w:rsidRDefault="00B66577" w:rsidP="00123D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>людина може вижити без води упродовж п'яти днів;</w:t>
      </w:r>
    </w:p>
    <w:p w:rsidR="00B66577" w:rsidRDefault="00B66577" w:rsidP="00123D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lastRenderedPageBreak/>
        <w:t>виконати всі інструкції рятувальників.</w:t>
      </w:r>
    </w:p>
    <w:p w:rsidR="00123D90" w:rsidRPr="00B66577" w:rsidRDefault="00123D90" w:rsidP="00123D9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66577" w:rsidRPr="00123D90" w:rsidRDefault="00B66577" w:rsidP="00A124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3D90">
        <w:rPr>
          <w:rFonts w:ascii="Times New Roman" w:hAnsi="Times New Roman" w:cs="Times New Roman"/>
          <w:b/>
          <w:sz w:val="28"/>
          <w:szCs w:val="28"/>
        </w:rPr>
        <w:t>4. Під час повітряної небезпеки:</w:t>
      </w:r>
    </w:p>
    <w:p w:rsidR="00B66577" w:rsidRPr="00B66577" w:rsidRDefault="00B66577" w:rsidP="00123D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>відключити живлення, закрити воду і газ;</w:t>
      </w:r>
    </w:p>
    <w:p w:rsidR="00B66577" w:rsidRPr="00B66577" w:rsidRDefault="00B66577" w:rsidP="00123D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>загасити (вимкнути) пристрої для опалення;</w:t>
      </w:r>
    </w:p>
    <w:p w:rsidR="00B66577" w:rsidRPr="00123D90" w:rsidRDefault="00B66577" w:rsidP="00123D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>взяти документи, гроші і продукти, предмети першої необхідності,</w:t>
      </w:r>
      <w:r w:rsidR="00123D90">
        <w:rPr>
          <w:rFonts w:ascii="Times New Roman" w:hAnsi="Times New Roman" w:cs="Times New Roman"/>
          <w:sz w:val="28"/>
          <w:szCs w:val="28"/>
        </w:rPr>
        <w:t xml:space="preserve"> </w:t>
      </w:r>
      <w:r w:rsidRPr="00123D90">
        <w:rPr>
          <w:rFonts w:ascii="Times New Roman" w:hAnsi="Times New Roman" w:cs="Times New Roman"/>
          <w:sz w:val="28"/>
          <w:szCs w:val="28"/>
        </w:rPr>
        <w:t>аптечку;</w:t>
      </w:r>
    </w:p>
    <w:p w:rsidR="00B66577" w:rsidRPr="00123D90" w:rsidRDefault="00B66577" w:rsidP="00123D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>попередити про небезпеку сусідів і, у разі необхідності надати допомогу</w:t>
      </w:r>
      <w:r w:rsidR="00123D90">
        <w:rPr>
          <w:rFonts w:ascii="Times New Roman" w:hAnsi="Times New Roman" w:cs="Times New Roman"/>
          <w:sz w:val="28"/>
          <w:szCs w:val="28"/>
        </w:rPr>
        <w:t xml:space="preserve"> </w:t>
      </w:r>
      <w:r w:rsidRPr="00123D90">
        <w:rPr>
          <w:rFonts w:ascii="Times New Roman" w:hAnsi="Times New Roman" w:cs="Times New Roman"/>
          <w:sz w:val="28"/>
          <w:szCs w:val="28"/>
        </w:rPr>
        <w:t>людям похилого віку та хворим;</w:t>
      </w:r>
    </w:p>
    <w:p w:rsidR="00B66577" w:rsidRPr="00123D90" w:rsidRDefault="00B66577" w:rsidP="00123D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>дізнатися, де знаходиться найближче місце укриття. Переконатися, що</w:t>
      </w:r>
      <w:r w:rsidR="00123D90">
        <w:rPr>
          <w:rFonts w:ascii="Times New Roman" w:hAnsi="Times New Roman" w:cs="Times New Roman"/>
          <w:sz w:val="28"/>
          <w:szCs w:val="28"/>
        </w:rPr>
        <w:t xml:space="preserve"> </w:t>
      </w:r>
      <w:r w:rsidRPr="00123D90">
        <w:rPr>
          <w:rFonts w:ascii="Times New Roman" w:hAnsi="Times New Roman" w:cs="Times New Roman"/>
          <w:sz w:val="28"/>
          <w:szCs w:val="28"/>
        </w:rPr>
        <w:t>шлях до нього вільний і укриття знаходиться у придатному стані;</w:t>
      </w:r>
    </w:p>
    <w:p w:rsidR="00B66577" w:rsidRPr="00B66577" w:rsidRDefault="00B66577" w:rsidP="00123D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>як якнайшвидше дійти до захисних споруд або сховатися на місцевості.</w:t>
      </w:r>
    </w:p>
    <w:p w:rsidR="00B66577" w:rsidRPr="00123D90" w:rsidRDefault="00B66577" w:rsidP="00123D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D90">
        <w:rPr>
          <w:rFonts w:ascii="Times New Roman" w:hAnsi="Times New Roman" w:cs="Times New Roman"/>
          <w:sz w:val="28"/>
          <w:szCs w:val="28"/>
        </w:rPr>
        <w:t>Дотримуватися спокою і порядку. Без крайньої необхідності не залишати</w:t>
      </w:r>
    </w:p>
    <w:p w:rsidR="00B66577" w:rsidRPr="00123D90" w:rsidRDefault="00B66577" w:rsidP="0012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D90">
        <w:rPr>
          <w:rFonts w:ascii="Times New Roman" w:hAnsi="Times New Roman" w:cs="Times New Roman"/>
          <w:sz w:val="28"/>
          <w:szCs w:val="28"/>
        </w:rPr>
        <w:t>безпечного місця перебування. Слідкувати за офіційними повідомленнями.</w:t>
      </w:r>
    </w:p>
    <w:p w:rsidR="00123D90" w:rsidRDefault="00123D90" w:rsidP="00B665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6577" w:rsidRPr="00123D90" w:rsidRDefault="00B66577" w:rsidP="00A124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3D90">
        <w:rPr>
          <w:rFonts w:ascii="Times New Roman" w:hAnsi="Times New Roman" w:cs="Times New Roman"/>
          <w:b/>
          <w:sz w:val="28"/>
          <w:szCs w:val="28"/>
        </w:rPr>
        <w:t>5. Під час масових заворушень:</w:t>
      </w:r>
    </w:p>
    <w:p w:rsidR="00B66577" w:rsidRPr="00B66577" w:rsidRDefault="00B66577" w:rsidP="00123D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>зберігати спокій і розсудливість;</w:t>
      </w:r>
    </w:p>
    <w:p w:rsidR="00B66577" w:rsidRPr="00B66577" w:rsidRDefault="00B66577" w:rsidP="00123D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>під час знаходження на вулиці - залишити місце масового скупчення</w:t>
      </w:r>
    </w:p>
    <w:p w:rsidR="00B66577" w:rsidRPr="00123D90" w:rsidRDefault="00B66577" w:rsidP="00123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D90">
        <w:rPr>
          <w:rFonts w:ascii="Times New Roman" w:hAnsi="Times New Roman" w:cs="Times New Roman"/>
          <w:sz w:val="28"/>
          <w:szCs w:val="28"/>
        </w:rPr>
        <w:t>людей, уникати агресивно налаштованих людей;</w:t>
      </w:r>
    </w:p>
    <w:p w:rsidR="00B66577" w:rsidRPr="00B66577" w:rsidRDefault="00B66577" w:rsidP="00123D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>не піддаватися на провокації;</w:t>
      </w:r>
    </w:p>
    <w:p w:rsidR="00B66577" w:rsidRPr="00E42A30" w:rsidRDefault="00B66577" w:rsidP="00E42A3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>надійно зачиняти двері. Не підходити до вікон і не виходити на балкон.</w:t>
      </w:r>
      <w:r w:rsidR="00E42A30">
        <w:rPr>
          <w:rFonts w:ascii="Times New Roman" w:hAnsi="Times New Roman" w:cs="Times New Roman"/>
          <w:sz w:val="28"/>
          <w:szCs w:val="28"/>
        </w:rPr>
        <w:t xml:space="preserve"> </w:t>
      </w:r>
      <w:r w:rsidRPr="00E42A30">
        <w:rPr>
          <w:rFonts w:ascii="Times New Roman" w:hAnsi="Times New Roman" w:cs="Times New Roman"/>
          <w:sz w:val="28"/>
          <w:szCs w:val="28"/>
        </w:rPr>
        <w:t>Без крайньої необхідності не залишати приміщення.</w:t>
      </w:r>
    </w:p>
    <w:p w:rsidR="00E42A30" w:rsidRDefault="00E42A30" w:rsidP="00B665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6577" w:rsidRPr="00E42A30" w:rsidRDefault="00B66577" w:rsidP="00A124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2A30">
        <w:rPr>
          <w:rFonts w:ascii="Times New Roman" w:hAnsi="Times New Roman" w:cs="Times New Roman"/>
          <w:b/>
          <w:sz w:val="28"/>
          <w:szCs w:val="28"/>
        </w:rPr>
        <w:t>6. Якщо Вас захопили у заручники і Вашому життю є загроза:</w:t>
      </w:r>
    </w:p>
    <w:p w:rsidR="00B66577" w:rsidRPr="00E42A30" w:rsidRDefault="00B66577" w:rsidP="00E42A3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>постаратися запам'ятати вік, зріст, голос, манеру говорити, звички тощо</w:t>
      </w:r>
      <w:r w:rsidR="00E42A30">
        <w:rPr>
          <w:rFonts w:ascii="Times New Roman" w:hAnsi="Times New Roman" w:cs="Times New Roman"/>
          <w:sz w:val="28"/>
          <w:szCs w:val="28"/>
        </w:rPr>
        <w:t xml:space="preserve"> </w:t>
      </w:r>
      <w:r w:rsidRPr="00E42A30">
        <w:rPr>
          <w:rFonts w:ascii="Times New Roman" w:hAnsi="Times New Roman" w:cs="Times New Roman"/>
          <w:sz w:val="28"/>
          <w:szCs w:val="28"/>
        </w:rPr>
        <w:t>злочинців, що може допомогти їх пошуку;</w:t>
      </w:r>
    </w:p>
    <w:p w:rsidR="00B66577" w:rsidRPr="00B66577" w:rsidRDefault="00B66577" w:rsidP="00E42A3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>за першої нагоди постаратися сповістити про своє місцезнаходження</w:t>
      </w:r>
    </w:p>
    <w:p w:rsidR="00B66577" w:rsidRPr="00E42A30" w:rsidRDefault="00B66577" w:rsidP="00E42A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A30">
        <w:rPr>
          <w:rFonts w:ascii="Times New Roman" w:hAnsi="Times New Roman" w:cs="Times New Roman"/>
          <w:sz w:val="28"/>
          <w:szCs w:val="28"/>
        </w:rPr>
        <w:t>рідним або поліції;</w:t>
      </w:r>
    </w:p>
    <w:p w:rsidR="00B66577" w:rsidRPr="00B66577" w:rsidRDefault="00B66577" w:rsidP="00E42A3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>намагатися бути розсудливим, спокійним, миролюбним, не піддавати</w:t>
      </w:r>
    </w:p>
    <w:p w:rsidR="00B66577" w:rsidRPr="00E42A30" w:rsidRDefault="00B66577" w:rsidP="00E42A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A30">
        <w:rPr>
          <w:rFonts w:ascii="Times New Roman" w:hAnsi="Times New Roman" w:cs="Times New Roman"/>
          <w:sz w:val="28"/>
          <w:szCs w:val="28"/>
        </w:rPr>
        <w:t>себе ризику;</w:t>
      </w:r>
    </w:p>
    <w:p w:rsidR="00B66577" w:rsidRPr="00B66577" w:rsidRDefault="00B66577" w:rsidP="00E42A3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>якщо злочинці знаходяться під впливом алкоголю або наркотиків,</w:t>
      </w:r>
    </w:p>
    <w:p w:rsidR="00B66577" w:rsidRPr="00E42A30" w:rsidRDefault="00B66577" w:rsidP="00E42A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A30">
        <w:rPr>
          <w:rFonts w:ascii="Times New Roman" w:hAnsi="Times New Roman" w:cs="Times New Roman"/>
          <w:sz w:val="28"/>
          <w:szCs w:val="28"/>
        </w:rPr>
        <w:t>намагатися уникати спілкування з ними, оскільки їхні дії можуть бути</w:t>
      </w:r>
      <w:r w:rsidR="00E42A30">
        <w:rPr>
          <w:rFonts w:ascii="Times New Roman" w:hAnsi="Times New Roman" w:cs="Times New Roman"/>
          <w:sz w:val="28"/>
          <w:szCs w:val="28"/>
        </w:rPr>
        <w:t xml:space="preserve"> </w:t>
      </w:r>
      <w:r w:rsidRPr="00E42A30">
        <w:rPr>
          <w:rFonts w:ascii="Times New Roman" w:hAnsi="Times New Roman" w:cs="Times New Roman"/>
          <w:sz w:val="28"/>
          <w:szCs w:val="28"/>
        </w:rPr>
        <w:t>непередбачуваними;</w:t>
      </w:r>
    </w:p>
    <w:p w:rsidR="00B66577" w:rsidRPr="00E42A30" w:rsidRDefault="00B66577" w:rsidP="00E42A3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>не підсилювати агресивність злочинців своєю непокорою, сваркою або</w:t>
      </w:r>
      <w:r w:rsidR="00E42A30">
        <w:rPr>
          <w:rFonts w:ascii="Times New Roman" w:hAnsi="Times New Roman" w:cs="Times New Roman"/>
          <w:sz w:val="28"/>
          <w:szCs w:val="28"/>
        </w:rPr>
        <w:t xml:space="preserve"> </w:t>
      </w:r>
      <w:r w:rsidRPr="00E42A30">
        <w:rPr>
          <w:rFonts w:ascii="Times New Roman" w:hAnsi="Times New Roman" w:cs="Times New Roman"/>
          <w:sz w:val="28"/>
          <w:szCs w:val="28"/>
        </w:rPr>
        <w:t>опором;</w:t>
      </w:r>
    </w:p>
    <w:p w:rsidR="00B66577" w:rsidRPr="00B66577" w:rsidRDefault="00E42A30" w:rsidP="00E42A3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66577" w:rsidRPr="00B66577">
        <w:rPr>
          <w:rFonts w:ascii="Times New Roman" w:hAnsi="Times New Roman" w:cs="Times New Roman"/>
          <w:sz w:val="28"/>
          <w:szCs w:val="28"/>
        </w:rPr>
        <w:t>виконувати вимоги злочинців, не створюючи конфліктних ситуацій,</w:t>
      </w:r>
    </w:p>
    <w:p w:rsidR="00B66577" w:rsidRPr="00E42A30" w:rsidRDefault="00B66577" w:rsidP="00E42A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A30">
        <w:rPr>
          <w:rFonts w:ascii="Times New Roman" w:hAnsi="Times New Roman" w:cs="Times New Roman"/>
          <w:sz w:val="28"/>
          <w:szCs w:val="28"/>
        </w:rPr>
        <w:t>звертатися за дозволом для переміщення, відвідання вбиральні тощо;</w:t>
      </w:r>
    </w:p>
    <w:p w:rsidR="00B66577" w:rsidRPr="00E42A30" w:rsidRDefault="00B66577" w:rsidP="00E42A3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>уникати будь-яких обговорень, зокрема політичних тем;</w:t>
      </w:r>
    </w:p>
    <w:p w:rsidR="00B66577" w:rsidRPr="00B66577" w:rsidRDefault="00B66577" w:rsidP="00E42A3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>нічого не просити;</w:t>
      </w:r>
    </w:p>
    <w:p w:rsidR="00B66577" w:rsidRPr="00B66577" w:rsidRDefault="00B66577" w:rsidP="00E42A3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>якщо Ви тривалий час знаходитеся поряд зі злочинцями, постаратися</w:t>
      </w:r>
    </w:p>
    <w:p w:rsidR="00B66577" w:rsidRPr="00B66577" w:rsidRDefault="00B66577" w:rsidP="00E42A3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>встановити з ними контакт, визвати гуманні почуття;</w:t>
      </w:r>
    </w:p>
    <w:p w:rsidR="00B66577" w:rsidRPr="00E42A30" w:rsidRDefault="00B66577" w:rsidP="00E42A3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lastRenderedPageBreak/>
        <w:t>уважно слідкувати за поведінкою злочинців та їхніми намірами, бути</w:t>
      </w:r>
      <w:r w:rsidR="00E42A30">
        <w:rPr>
          <w:rFonts w:ascii="Times New Roman" w:hAnsi="Times New Roman" w:cs="Times New Roman"/>
          <w:sz w:val="28"/>
          <w:szCs w:val="28"/>
        </w:rPr>
        <w:t xml:space="preserve"> </w:t>
      </w:r>
      <w:r w:rsidRPr="00E42A30">
        <w:rPr>
          <w:rFonts w:ascii="Times New Roman" w:hAnsi="Times New Roman" w:cs="Times New Roman"/>
          <w:sz w:val="28"/>
          <w:szCs w:val="28"/>
        </w:rPr>
        <w:t>готовими до втечі, пересвідчившись у високих шансах на успіх;</w:t>
      </w:r>
    </w:p>
    <w:p w:rsidR="00B66577" w:rsidRPr="00E42A30" w:rsidRDefault="00B66577" w:rsidP="00E42A3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>спробувати знайти найбільш безпечне місце у приміщенні, де</w:t>
      </w:r>
      <w:r w:rsidR="00E42A30">
        <w:rPr>
          <w:rFonts w:ascii="Times New Roman" w:hAnsi="Times New Roman" w:cs="Times New Roman"/>
          <w:sz w:val="28"/>
          <w:szCs w:val="28"/>
        </w:rPr>
        <w:t xml:space="preserve"> </w:t>
      </w:r>
      <w:r w:rsidRPr="00E42A30">
        <w:rPr>
          <w:rFonts w:ascii="Times New Roman" w:hAnsi="Times New Roman" w:cs="Times New Roman"/>
          <w:sz w:val="28"/>
          <w:szCs w:val="28"/>
        </w:rPr>
        <w:t>знаходитесь і де можна було б захищати себе під час штурму (кімната, стіни і</w:t>
      </w:r>
      <w:r w:rsidR="00E42A30">
        <w:rPr>
          <w:rFonts w:ascii="Times New Roman" w:hAnsi="Times New Roman" w:cs="Times New Roman"/>
          <w:sz w:val="28"/>
          <w:szCs w:val="28"/>
        </w:rPr>
        <w:t xml:space="preserve"> </w:t>
      </w:r>
      <w:r w:rsidRPr="00E42A30">
        <w:rPr>
          <w:rFonts w:ascii="Times New Roman" w:hAnsi="Times New Roman" w:cs="Times New Roman"/>
          <w:sz w:val="28"/>
          <w:szCs w:val="28"/>
        </w:rPr>
        <w:t xml:space="preserve">вікна якої виходять не на вулицю </w:t>
      </w:r>
      <w:r w:rsidR="00E42A30">
        <w:rPr>
          <w:rFonts w:ascii="Times New Roman" w:hAnsi="Times New Roman" w:cs="Times New Roman"/>
          <w:sz w:val="28"/>
          <w:szCs w:val="28"/>
        </w:rPr>
        <w:t>–</w:t>
      </w:r>
      <w:r w:rsidRPr="00E42A30">
        <w:rPr>
          <w:rFonts w:ascii="Times New Roman" w:hAnsi="Times New Roman" w:cs="Times New Roman"/>
          <w:sz w:val="28"/>
          <w:szCs w:val="28"/>
        </w:rPr>
        <w:t xml:space="preserve"> ванна кімната або шафа). У разі відсутності</w:t>
      </w:r>
    </w:p>
    <w:p w:rsidR="00B66577" w:rsidRPr="00E42A30" w:rsidRDefault="00B66577" w:rsidP="00E42A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A30">
        <w:rPr>
          <w:rFonts w:ascii="Times New Roman" w:hAnsi="Times New Roman" w:cs="Times New Roman"/>
          <w:sz w:val="28"/>
          <w:szCs w:val="28"/>
        </w:rPr>
        <w:t>такого місця - падати на підлогу за будь-якого шуму або у разі стрільбі;</w:t>
      </w:r>
    </w:p>
    <w:p w:rsidR="00B66577" w:rsidRPr="00E42A30" w:rsidRDefault="00B66577" w:rsidP="00E42A3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 xml:space="preserve">при застосуванні силами спеціального призначення </w:t>
      </w:r>
      <w:proofErr w:type="spellStart"/>
      <w:r w:rsidRPr="00B66577">
        <w:rPr>
          <w:rFonts w:ascii="Times New Roman" w:hAnsi="Times New Roman" w:cs="Times New Roman"/>
          <w:sz w:val="28"/>
          <w:szCs w:val="28"/>
        </w:rPr>
        <w:t>сльозогінного</w:t>
      </w:r>
      <w:proofErr w:type="spellEnd"/>
      <w:r w:rsidRPr="00B66577">
        <w:rPr>
          <w:rFonts w:ascii="Times New Roman" w:hAnsi="Times New Roman" w:cs="Times New Roman"/>
          <w:sz w:val="28"/>
          <w:szCs w:val="28"/>
        </w:rPr>
        <w:t xml:space="preserve"> газу,</w:t>
      </w:r>
      <w:r w:rsidR="00E42A30">
        <w:rPr>
          <w:rFonts w:ascii="Times New Roman" w:hAnsi="Times New Roman" w:cs="Times New Roman"/>
          <w:sz w:val="28"/>
          <w:szCs w:val="28"/>
        </w:rPr>
        <w:t xml:space="preserve"> </w:t>
      </w:r>
      <w:r w:rsidRPr="00E42A30">
        <w:rPr>
          <w:rFonts w:ascii="Times New Roman" w:hAnsi="Times New Roman" w:cs="Times New Roman"/>
          <w:sz w:val="28"/>
          <w:szCs w:val="28"/>
        </w:rPr>
        <w:t>дихати через мокру тканину, швидко і часто блимаючи, викликаючи сльози;</w:t>
      </w:r>
    </w:p>
    <w:p w:rsidR="00B66577" w:rsidRDefault="00B66577" w:rsidP="00B6657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>під час звільнення виходити швидко, речі залишати там, де вони</w:t>
      </w:r>
      <w:r w:rsidR="00E42A30">
        <w:rPr>
          <w:rFonts w:ascii="Times New Roman" w:hAnsi="Times New Roman" w:cs="Times New Roman"/>
          <w:sz w:val="28"/>
          <w:szCs w:val="28"/>
        </w:rPr>
        <w:t xml:space="preserve"> </w:t>
      </w:r>
      <w:r w:rsidRPr="00E42A30">
        <w:rPr>
          <w:rFonts w:ascii="Times New Roman" w:hAnsi="Times New Roman" w:cs="Times New Roman"/>
          <w:sz w:val="28"/>
          <w:szCs w:val="28"/>
        </w:rPr>
        <w:t>знаходяться, через ймовірність вибуху або пожежі, беззаперечно виконувати</w:t>
      </w:r>
      <w:r w:rsidR="00E42A30">
        <w:rPr>
          <w:rFonts w:ascii="Times New Roman" w:hAnsi="Times New Roman" w:cs="Times New Roman"/>
          <w:sz w:val="28"/>
          <w:szCs w:val="28"/>
        </w:rPr>
        <w:t xml:space="preserve"> </w:t>
      </w:r>
      <w:r w:rsidRPr="00E42A30">
        <w:rPr>
          <w:rFonts w:ascii="Times New Roman" w:hAnsi="Times New Roman" w:cs="Times New Roman"/>
          <w:sz w:val="28"/>
          <w:szCs w:val="28"/>
        </w:rPr>
        <w:t>команди групи захоплення.</w:t>
      </w:r>
    </w:p>
    <w:p w:rsidR="00E42A30" w:rsidRPr="00E42A30" w:rsidRDefault="00E42A30" w:rsidP="00E42A3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66577" w:rsidRPr="00E42A30" w:rsidRDefault="00B66577" w:rsidP="00A124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2A30">
        <w:rPr>
          <w:rFonts w:ascii="Times New Roman" w:hAnsi="Times New Roman" w:cs="Times New Roman"/>
          <w:b/>
          <w:sz w:val="28"/>
          <w:szCs w:val="28"/>
        </w:rPr>
        <w:t>7. При проведенні евакуації цив</w:t>
      </w:r>
      <w:r w:rsidR="00E42A30">
        <w:rPr>
          <w:rFonts w:ascii="Times New Roman" w:hAnsi="Times New Roman" w:cs="Times New Roman"/>
          <w:b/>
          <w:sz w:val="28"/>
          <w:szCs w:val="28"/>
        </w:rPr>
        <w:t xml:space="preserve">ільного населення з небезпечної </w:t>
      </w:r>
      <w:r w:rsidRPr="00E42A30">
        <w:rPr>
          <w:rFonts w:ascii="Times New Roman" w:hAnsi="Times New Roman" w:cs="Times New Roman"/>
          <w:b/>
          <w:sz w:val="28"/>
          <w:szCs w:val="28"/>
        </w:rPr>
        <w:t>зони:</w:t>
      </w:r>
    </w:p>
    <w:p w:rsidR="00B66577" w:rsidRPr="00B66577" w:rsidRDefault="00B66577" w:rsidP="00E42A3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>взяти документи, гроші й продукти, необхідні речі, лікарські засоби;</w:t>
      </w:r>
    </w:p>
    <w:p w:rsidR="00B66577" w:rsidRPr="00B66577" w:rsidRDefault="00B66577" w:rsidP="00E42A3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>за можливості, надати допомогу пенсіонерам, людям з обмеженими</w:t>
      </w:r>
    </w:p>
    <w:p w:rsidR="00B66577" w:rsidRPr="00E42A30" w:rsidRDefault="00B66577" w:rsidP="00E42A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A30">
        <w:rPr>
          <w:rFonts w:ascii="Times New Roman" w:hAnsi="Times New Roman" w:cs="Times New Roman"/>
          <w:sz w:val="28"/>
          <w:szCs w:val="28"/>
        </w:rPr>
        <w:t>можливостями;</w:t>
      </w:r>
    </w:p>
    <w:p w:rsidR="00B66577" w:rsidRPr="00B66577" w:rsidRDefault="00B66577" w:rsidP="00E42A3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>дітям дошкільного віку вкласти до кишені або прикріпити до одягу</w:t>
      </w:r>
    </w:p>
    <w:p w:rsidR="00B66577" w:rsidRPr="00E42A30" w:rsidRDefault="00B66577" w:rsidP="00E42A3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>записку, де зазначається ім'я, прізвище, дата народження, домашня адреса, а</w:t>
      </w:r>
      <w:r w:rsidR="00E42A30">
        <w:rPr>
          <w:rFonts w:ascii="Times New Roman" w:hAnsi="Times New Roman" w:cs="Times New Roman"/>
          <w:sz w:val="28"/>
          <w:szCs w:val="28"/>
        </w:rPr>
        <w:t xml:space="preserve"> </w:t>
      </w:r>
      <w:r w:rsidRPr="00E42A30">
        <w:rPr>
          <w:rFonts w:ascii="Times New Roman" w:hAnsi="Times New Roman" w:cs="Times New Roman"/>
          <w:sz w:val="28"/>
          <w:szCs w:val="28"/>
        </w:rPr>
        <w:t>також прізвище матері та батька та їх контактні телефони;</w:t>
      </w:r>
    </w:p>
    <w:p w:rsidR="00B66577" w:rsidRPr="00B66577" w:rsidRDefault="00B66577" w:rsidP="00E42A3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>переміщатися за вказаною адресою.</w:t>
      </w:r>
    </w:p>
    <w:p w:rsidR="00B66577" w:rsidRDefault="00B66577" w:rsidP="00E42A3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>у разі необхідності звернутися за допомогою до поліції чи спеціальних</w:t>
      </w:r>
      <w:r w:rsidR="00E42A30">
        <w:rPr>
          <w:rFonts w:ascii="Times New Roman" w:hAnsi="Times New Roman" w:cs="Times New Roman"/>
          <w:sz w:val="28"/>
          <w:szCs w:val="28"/>
        </w:rPr>
        <w:t xml:space="preserve"> </w:t>
      </w:r>
      <w:r w:rsidRPr="00E42A30">
        <w:rPr>
          <w:rFonts w:ascii="Times New Roman" w:hAnsi="Times New Roman" w:cs="Times New Roman"/>
          <w:sz w:val="28"/>
          <w:szCs w:val="28"/>
        </w:rPr>
        <w:t>служб та медичних працівників.</w:t>
      </w:r>
    </w:p>
    <w:p w:rsidR="00E42A30" w:rsidRPr="00E42A30" w:rsidRDefault="00E42A30" w:rsidP="00E42A3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66577" w:rsidRDefault="00B66577" w:rsidP="00E42A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A30">
        <w:rPr>
          <w:rFonts w:ascii="Times New Roman" w:hAnsi="Times New Roman" w:cs="Times New Roman"/>
          <w:b/>
          <w:sz w:val="28"/>
          <w:szCs w:val="28"/>
        </w:rPr>
        <w:t>Правила поводження з вибухонебезпечними предметами</w:t>
      </w:r>
    </w:p>
    <w:p w:rsidR="00E42A30" w:rsidRPr="00E42A30" w:rsidRDefault="00E42A30" w:rsidP="00B665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6577" w:rsidRPr="00B66577" w:rsidRDefault="00B66577" w:rsidP="001527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>Під вибухонебезпечними предметами с</w:t>
      </w:r>
      <w:r w:rsidR="00E42A30">
        <w:rPr>
          <w:rFonts w:ascii="Times New Roman" w:hAnsi="Times New Roman" w:cs="Times New Roman"/>
          <w:sz w:val="28"/>
          <w:szCs w:val="28"/>
        </w:rPr>
        <w:t xml:space="preserve">лід розуміти будь-які пристрої, </w:t>
      </w:r>
      <w:r w:rsidRPr="00B66577">
        <w:rPr>
          <w:rFonts w:ascii="Times New Roman" w:hAnsi="Times New Roman" w:cs="Times New Roman"/>
          <w:sz w:val="28"/>
          <w:szCs w:val="28"/>
        </w:rPr>
        <w:t>засоби, підозрілі предмети, що здатні за певних умов вибухати.</w:t>
      </w:r>
    </w:p>
    <w:p w:rsidR="00E42A30" w:rsidRDefault="00E42A30" w:rsidP="00B665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6577" w:rsidRPr="00E42A30" w:rsidRDefault="00B66577" w:rsidP="00A124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2A30">
        <w:rPr>
          <w:rFonts w:ascii="Times New Roman" w:hAnsi="Times New Roman" w:cs="Times New Roman"/>
          <w:b/>
          <w:sz w:val="28"/>
          <w:szCs w:val="28"/>
        </w:rPr>
        <w:t>1. До вибухонебезпечних предметів належать:</w:t>
      </w:r>
    </w:p>
    <w:p w:rsidR="00B66577" w:rsidRPr="00B66577" w:rsidRDefault="00B66577" w:rsidP="0015274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746">
        <w:rPr>
          <w:rFonts w:ascii="Times New Roman" w:hAnsi="Times New Roman" w:cs="Times New Roman"/>
          <w:i/>
          <w:sz w:val="28"/>
          <w:szCs w:val="28"/>
        </w:rPr>
        <w:t>вибухові речовини</w:t>
      </w:r>
      <w:r w:rsidR="00152746" w:rsidRPr="00152746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="00152746">
        <w:rPr>
          <w:rFonts w:ascii="Times New Roman" w:hAnsi="Times New Roman" w:cs="Times New Roman"/>
          <w:sz w:val="28"/>
          <w:szCs w:val="28"/>
        </w:rPr>
        <w:t xml:space="preserve"> </w:t>
      </w:r>
      <w:r w:rsidRPr="00B66577">
        <w:rPr>
          <w:rFonts w:ascii="Times New Roman" w:hAnsi="Times New Roman" w:cs="Times New Roman"/>
          <w:sz w:val="28"/>
          <w:szCs w:val="28"/>
        </w:rPr>
        <w:t>хімічні з'єднання або суміші, здатні під впливом</w:t>
      </w:r>
    </w:p>
    <w:p w:rsidR="00B66577" w:rsidRPr="00152746" w:rsidRDefault="00B66577" w:rsidP="001527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746">
        <w:rPr>
          <w:rFonts w:ascii="Times New Roman" w:hAnsi="Times New Roman" w:cs="Times New Roman"/>
          <w:sz w:val="28"/>
          <w:szCs w:val="28"/>
        </w:rPr>
        <w:t>певних зовнішніх дій (нагрівання, удар, тертя, вибух іншого вибухового</w:t>
      </w:r>
      <w:r w:rsidR="00152746">
        <w:rPr>
          <w:rFonts w:ascii="Times New Roman" w:hAnsi="Times New Roman" w:cs="Times New Roman"/>
          <w:sz w:val="28"/>
          <w:szCs w:val="28"/>
        </w:rPr>
        <w:t xml:space="preserve"> </w:t>
      </w:r>
      <w:r w:rsidRPr="00152746">
        <w:rPr>
          <w:rFonts w:ascii="Times New Roman" w:hAnsi="Times New Roman" w:cs="Times New Roman"/>
          <w:sz w:val="28"/>
          <w:szCs w:val="28"/>
        </w:rPr>
        <w:t xml:space="preserve">пристрою) до швидкого хімічного перетворення, що </w:t>
      </w:r>
      <w:proofErr w:type="spellStart"/>
      <w:r w:rsidRPr="00152746">
        <w:rPr>
          <w:rFonts w:ascii="Times New Roman" w:hAnsi="Times New Roman" w:cs="Times New Roman"/>
          <w:sz w:val="28"/>
          <w:szCs w:val="28"/>
        </w:rPr>
        <w:t>саморозповсюджується</w:t>
      </w:r>
      <w:proofErr w:type="spellEnd"/>
      <w:r w:rsidRPr="00152746">
        <w:rPr>
          <w:rFonts w:ascii="Times New Roman" w:hAnsi="Times New Roman" w:cs="Times New Roman"/>
          <w:sz w:val="28"/>
          <w:szCs w:val="28"/>
        </w:rPr>
        <w:t>, з</w:t>
      </w:r>
      <w:r w:rsidR="00152746">
        <w:rPr>
          <w:rFonts w:ascii="Times New Roman" w:hAnsi="Times New Roman" w:cs="Times New Roman"/>
          <w:sz w:val="28"/>
          <w:szCs w:val="28"/>
        </w:rPr>
        <w:t xml:space="preserve"> </w:t>
      </w:r>
      <w:r w:rsidRPr="00152746">
        <w:rPr>
          <w:rFonts w:ascii="Times New Roman" w:hAnsi="Times New Roman" w:cs="Times New Roman"/>
          <w:sz w:val="28"/>
          <w:szCs w:val="28"/>
        </w:rPr>
        <w:t>виділенням великої кількості енергії і утворенням газів</w:t>
      </w:r>
      <w:r w:rsidR="00152746">
        <w:rPr>
          <w:rFonts w:ascii="Times New Roman" w:hAnsi="Times New Roman" w:cs="Times New Roman"/>
          <w:sz w:val="28"/>
          <w:szCs w:val="28"/>
        </w:rPr>
        <w:t>;</w:t>
      </w:r>
    </w:p>
    <w:p w:rsidR="00B66577" w:rsidRPr="00B66577" w:rsidRDefault="00B66577" w:rsidP="0015274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746">
        <w:rPr>
          <w:rFonts w:ascii="Times New Roman" w:hAnsi="Times New Roman" w:cs="Times New Roman"/>
          <w:i/>
          <w:sz w:val="28"/>
          <w:szCs w:val="28"/>
        </w:rPr>
        <w:t>боєприпаси</w:t>
      </w:r>
      <w:r w:rsidR="00152746" w:rsidRPr="00152746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="00152746">
        <w:rPr>
          <w:rFonts w:ascii="Times New Roman" w:hAnsi="Times New Roman" w:cs="Times New Roman"/>
          <w:sz w:val="28"/>
          <w:szCs w:val="28"/>
        </w:rPr>
        <w:t xml:space="preserve"> </w:t>
      </w:r>
      <w:r w:rsidRPr="00B66577">
        <w:rPr>
          <w:rFonts w:ascii="Times New Roman" w:hAnsi="Times New Roman" w:cs="Times New Roman"/>
          <w:sz w:val="28"/>
          <w:szCs w:val="28"/>
        </w:rPr>
        <w:t>вироби військової техніки одноразового вживання,</w:t>
      </w:r>
    </w:p>
    <w:p w:rsidR="00B66577" w:rsidRPr="00152746" w:rsidRDefault="00B66577" w:rsidP="001527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746">
        <w:rPr>
          <w:rFonts w:ascii="Times New Roman" w:hAnsi="Times New Roman" w:cs="Times New Roman"/>
          <w:sz w:val="28"/>
          <w:szCs w:val="28"/>
        </w:rPr>
        <w:t>призначені для враження живої сили супротивника. До боєприпасів належать:</w:t>
      </w:r>
    </w:p>
    <w:p w:rsidR="00B66577" w:rsidRPr="00B66577" w:rsidRDefault="00B66577" w:rsidP="00152746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>бойові частки ракет;</w:t>
      </w:r>
    </w:p>
    <w:p w:rsidR="00B66577" w:rsidRPr="00B66577" w:rsidRDefault="00B66577" w:rsidP="00152746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>авіаційні бомби;</w:t>
      </w:r>
    </w:p>
    <w:p w:rsidR="00B66577" w:rsidRPr="00152746" w:rsidRDefault="00B66577" w:rsidP="00152746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>артилерійські боєприпаси (снаряди, міни);</w:t>
      </w:r>
    </w:p>
    <w:p w:rsidR="00B66577" w:rsidRPr="00B66577" w:rsidRDefault="00B66577" w:rsidP="00152746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>інженерні боєприпаси (протитанкові і протипіхотні міни);</w:t>
      </w:r>
    </w:p>
    <w:p w:rsidR="00152746" w:rsidRDefault="00B66577" w:rsidP="00152746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 xml:space="preserve"> ручні гранати;</w:t>
      </w:r>
    </w:p>
    <w:p w:rsidR="00B66577" w:rsidRPr="00152746" w:rsidRDefault="00B66577" w:rsidP="0067085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2746">
        <w:rPr>
          <w:rFonts w:ascii="Times New Roman" w:hAnsi="Times New Roman" w:cs="Times New Roman"/>
          <w:sz w:val="28"/>
          <w:szCs w:val="28"/>
        </w:rPr>
        <w:t>стрілецькі боєприпаси (набої до пістолетів, карабінів, автоматів тощо);</w:t>
      </w:r>
    </w:p>
    <w:p w:rsidR="00B66577" w:rsidRPr="00152746" w:rsidRDefault="00B66577" w:rsidP="0067085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2746">
        <w:rPr>
          <w:rFonts w:ascii="Times New Roman" w:hAnsi="Times New Roman" w:cs="Times New Roman"/>
          <w:i/>
          <w:sz w:val="28"/>
          <w:szCs w:val="28"/>
        </w:rPr>
        <w:t>піротехнічні засоби:</w:t>
      </w:r>
    </w:p>
    <w:p w:rsidR="00B66577" w:rsidRPr="00152746" w:rsidRDefault="00B66577" w:rsidP="00670850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2746">
        <w:rPr>
          <w:rFonts w:ascii="Times New Roman" w:hAnsi="Times New Roman" w:cs="Times New Roman"/>
          <w:sz w:val="28"/>
          <w:szCs w:val="28"/>
        </w:rPr>
        <w:lastRenderedPageBreak/>
        <w:t>патрони (сигнальні, освітлювальні, імітаційні, спеціальні);</w:t>
      </w:r>
    </w:p>
    <w:p w:rsidR="00B66577" w:rsidRPr="00152746" w:rsidRDefault="00B66577" w:rsidP="00670850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2746">
        <w:rPr>
          <w:rFonts w:ascii="Times New Roman" w:hAnsi="Times New Roman" w:cs="Times New Roman"/>
          <w:sz w:val="28"/>
          <w:szCs w:val="28"/>
        </w:rPr>
        <w:t>вибухові пакети;</w:t>
      </w:r>
    </w:p>
    <w:p w:rsidR="00B66577" w:rsidRPr="00152746" w:rsidRDefault="00B66577" w:rsidP="00670850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2746">
        <w:rPr>
          <w:rFonts w:ascii="Times New Roman" w:hAnsi="Times New Roman" w:cs="Times New Roman"/>
          <w:sz w:val="28"/>
          <w:szCs w:val="28"/>
        </w:rPr>
        <w:t>петарди;</w:t>
      </w:r>
    </w:p>
    <w:p w:rsidR="00B66577" w:rsidRPr="00152746" w:rsidRDefault="00B66577" w:rsidP="0015274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746">
        <w:rPr>
          <w:rFonts w:ascii="Times New Roman" w:hAnsi="Times New Roman" w:cs="Times New Roman"/>
          <w:i/>
          <w:sz w:val="28"/>
          <w:szCs w:val="28"/>
        </w:rPr>
        <w:t xml:space="preserve">ракети </w:t>
      </w:r>
      <w:r w:rsidRPr="00152746">
        <w:rPr>
          <w:rFonts w:ascii="Times New Roman" w:hAnsi="Times New Roman" w:cs="Times New Roman"/>
          <w:sz w:val="28"/>
          <w:szCs w:val="28"/>
        </w:rPr>
        <w:t>(освітлювальні, сигнальні);</w:t>
      </w:r>
    </w:p>
    <w:p w:rsidR="00B66577" w:rsidRPr="00152746" w:rsidRDefault="00B66577" w:rsidP="00670850">
      <w:pPr>
        <w:pStyle w:val="a3"/>
        <w:numPr>
          <w:ilvl w:val="1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2746">
        <w:rPr>
          <w:rFonts w:ascii="Times New Roman" w:hAnsi="Times New Roman" w:cs="Times New Roman"/>
          <w:sz w:val="28"/>
          <w:szCs w:val="28"/>
        </w:rPr>
        <w:t>гранати;</w:t>
      </w:r>
    </w:p>
    <w:p w:rsidR="00B66577" w:rsidRPr="00152746" w:rsidRDefault="00B66577" w:rsidP="00670850">
      <w:pPr>
        <w:pStyle w:val="a3"/>
        <w:numPr>
          <w:ilvl w:val="1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2746">
        <w:rPr>
          <w:rFonts w:ascii="Times New Roman" w:hAnsi="Times New Roman" w:cs="Times New Roman"/>
          <w:sz w:val="28"/>
          <w:szCs w:val="28"/>
        </w:rPr>
        <w:t>димові шашки.</w:t>
      </w:r>
    </w:p>
    <w:p w:rsidR="00B66577" w:rsidRPr="00670850" w:rsidRDefault="00B66577" w:rsidP="006708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850">
        <w:rPr>
          <w:rFonts w:ascii="Times New Roman" w:hAnsi="Times New Roman" w:cs="Times New Roman"/>
          <w:i/>
          <w:sz w:val="28"/>
          <w:szCs w:val="28"/>
        </w:rPr>
        <w:t>саморобні вибухові пристрої</w:t>
      </w:r>
      <w:r w:rsidRPr="00670850">
        <w:rPr>
          <w:rFonts w:ascii="Times New Roman" w:hAnsi="Times New Roman" w:cs="Times New Roman"/>
          <w:sz w:val="28"/>
          <w:szCs w:val="28"/>
        </w:rPr>
        <w:t xml:space="preserve"> </w:t>
      </w:r>
      <w:r w:rsidR="00152746" w:rsidRPr="00670850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="00152746" w:rsidRPr="00670850">
        <w:rPr>
          <w:rFonts w:ascii="Times New Roman" w:hAnsi="Times New Roman" w:cs="Times New Roman"/>
          <w:sz w:val="28"/>
          <w:szCs w:val="28"/>
        </w:rPr>
        <w:t xml:space="preserve"> </w:t>
      </w:r>
      <w:r w:rsidRPr="00670850">
        <w:rPr>
          <w:rFonts w:ascii="Times New Roman" w:hAnsi="Times New Roman" w:cs="Times New Roman"/>
          <w:sz w:val="28"/>
          <w:szCs w:val="28"/>
        </w:rPr>
        <w:t>пристрої, в яких застосований хоча б</w:t>
      </w:r>
    </w:p>
    <w:p w:rsidR="00B66577" w:rsidRPr="00B66577" w:rsidRDefault="00B66577" w:rsidP="00B665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>один елемент конструкції саморобного виготовлення:</w:t>
      </w:r>
    </w:p>
    <w:p w:rsidR="00B66577" w:rsidRPr="00670850" w:rsidRDefault="00B66577" w:rsidP="00670850">
      <w:pPr>
        <w:pStyle w:val="a3"/>
        <w:numPr>
          <w:ilvl w:val="1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70850">
        <w:rPr>
          <w:rFonts w:ascii="Times New Roman" w:hAnsi="Times New Roman" w:cs="Times New Roman"/>
          <w:sz w:val="28"/>
          <w:szCs w:val="28"/>
        </w:rPr>
        <w:t>саморобні міни-пастки;</w:t>
      </w:r>
    </w:p>
    <w:p w:rsidR="00B66577" w:rsidRPr="00670850" w:rsidRDefault="00B66577" w:rsidP="00670850">
      <w:pPr>
        <w:pStyle w:val="a3"/>
        <w:numPr>
          <w:ilvl w:val="1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70850">
        <w:rPr>
          <w:rFonts w:ascii="Times New Roman" w:hAnsi="Times New Roman" w:cs="Times New Roman"/>
          <w:sz w:val="28"/>
          <w:szCs w:val="28"/>
        </w:rPr>
        <w:t>міни-сюрпризи, що імітують предмети домашнього побуту, дитячі іграшки</w:t>
      </w:r>
    </w:p>
    <w:p w:rsidR="00B66577" w:rsidRPr="00B66577" w:rsidRDefault="00B66577" w:rsidP="00B665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>або речі, що привертають увагу.</w:t>
      </w:r>
    </w:p>
    <w:p w:rsidR="00B66577" w:rsidRPr="00670850" w:rsidRDefault="00B66577" w:rsidP="006708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66577">
        <w:rPr>
          <w:rFonts w:ascii="Times New Roman" w:hAnsi="Times New Roman" w:cs="Times New Roman"/>
          <w:sz w:val="28"/>
          <w:szCs w:val="28"/>
        </w:rPr>
        <w:t xml:space="preserve">У разі знаходження вибухонебезпечного пристрою </w:t>
      </w:r>
      <w:r w:rsidRPr="00670850">
        <w:rPr>
          <w:rFonts w:ascii="Times New Roman" w:hAnsi="Times New Roman" w:cs="Times New Roman"/>
          <w:b/>
          <w:sz w:val="28"/>
          <w:szCs w:val="28"/>
          <w:u w:val="single"/>
        </w:rPr>
        <w:t>заборонено:</w:t>
      </w:r>
    </w:p>
    <w:p w:rsidR="00B66577" w:rsidRPr="00670850" w:rsidRDefault="00B66577" w:rsidP="00670850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850">
        <w:rPr>
          <w:rFonts w:ascii="Times New Roman" w:hAnsi="Times New Roman" w:cs="Times New Roman"/>
          <w:sz w:val="28"/>
          <w:szCs w:val="28"/>
        </w:rPr>
        <w:t>наближатися до предмета;</w:t>
      </w:r>
    </w:p>
    <w:p w:rsidR="00B66577" w:rsidRPr="00670850" w:rsidRDefault="00B66577" w:rsidP="00670850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850">
        <w:rPr>
          <w:rFonts w:ascii="Times New Roman" w:hAnsi="Times New Roman" w:cs="Times New Roman"/>
          <w:sz w:val="28"/>
          <w:szCs w:val="28"/>
        </w:rPr>
        <w:t>пересувати його або брати до рук;</w:t>
      </w:r>
    </w:p>
    <w:p w:rsidR="00B66577" w:rsidRPr="00670850" w:rsidRDefault="00B66577" w:rsidP="00670850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850">
        <w:rPr>
          <w:rFonts w:ascii="Times New Roman" w:hAnsi="Times New Roman" w:cs="Times New Roman"/>
          <w:sz w:val="28"/>
          <w:szCs w:val="28"/>
        </w:rPr>
        <w:t>розряджати, кидати, вдаряти по ньому;</w:t>
      </w:r>
    </w:p>
    <w:p w:rsidR="00B66577" w:rsidRPr="00670850" w:rsidRDefault="00B66577" w:rsidP="00670850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850">
        <w:rPr>
          <w:rFonts w:ascii="Times New Roman" w:hAnsi="Times New Roman" w:cs="Times New Roman"/>
          <w:sz w:val="28"/>
          <w:szCs w:val="28"/>
        </w:rPr>
        <w:t>розпалювати поряд багаття або кидати до нього предмет;</w:t>
      </w:r>
    </w:p>
    <w:p w:rsidR="00B66577" w:rsidRPr="00670850" w:rsidRDefault="00B66577" w:rsidP="00670850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850">
        <w:rPr>
          <w:rFonts w:ascii="Times New Roman" w:hAnsi="Times New Roman" w:cs="Times New Roman"/>
          <w:sz w:val="28"/>
          <w:szCs w:val="28"/>
        </w:rPr>
        <w:t>приносити предмет додому, у заклад освіти.</w:t>
      </w:r>
    </w:p>
    <w:p w:rsidR="001E45DB" w:rsidRDefault="001E45DB" w:rsidP="001E45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5DB" w:rsidRPr="001E45DB" w:rsidRDefault="00B66577" w:rsidP="001E45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45DB">
        <w:rPr>
          <w:rFonts w:ascii="Times New Roman" w:hAnsi="Times New Roman" w:cs="Times New Roman"/>
          <w:b/>
          <w:sz w:val="28"/>
          <w:szCs w:val="28"/>
        </w:rPr>
        <w:t>2. Необхідно негайно повідомити поліцію або дорослих про</w:t>
      </w:r>
      <w:r w:rsidR="001E45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45DB">
        <w:rPr>
          <w:rFonts w:ascii="Times New Roman" w:hAnsi="Times New Roman" w:cs="Times New Roman"/>
          <w:b/>
          <w:sz w:val="28"/>
          <w:szCs w:val="28"/>
        </w:rPr>
        <w:t>знахідку!</w:t>
      </w:r>
    </w:p>
    <w:p w:rsidR="00B66577" w:rsidRPr="00B66577" w:rsidRDefault="00B66577" w:rsidP="001E4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5DB">
        <w:rPr>
          <w:rFonts w:ascii="Times New Roman" w:hAnsi="Times New Roman" w:cs="Times New Roman"/>
          <w:sz w:val="28"/>
          <w:szCs w:val="28"/>
          <w:u w:val="single"/>
        </w:rPr>
        <w:t>Під час прогулянок</w:t>
      </w:r>
      <w:r w:rsidRPr="00B66577">
        <w:rPr>
          <w:rFonts w:ascii="Times New Roman" w:hAnsi="Times New Roman" w:cs="Times New Roman"/>
          <w:sz w:val="28"/>
          <w:szCs w:val="28"/>
        </w:rPr>
        <w:t xml:space="preserve"> необхідно ретельно дивитись під ноги та навколо</w:t>
      </w:r>
      <w:r w:rsidR="001E45DB">
        <w:rPr>
          <w:rFonts w:ascii="Times New Roman" w:hAnsi="Times New Roman" w:cs="Times New Roman"/>
          <w:sz w:val="28"/>
          <w:szCs w:val="28"/>
        </w:rPr>
        <w:t xml:space="preserve"> </w:t>
      </w:r>
      <w:r w:rsidRPr="00B66577">
        <w:rPr>
          <w:rFonts w:ascii="Times New Roman" w:hAnsi="Times New Roman" w:cs="Times New Roman"/>
          <w:sz w:val="28"/>
          <w:szCs w:val="28"/>
        </w:rPr>
        <w:t>себе, особливо у парку, лісі, біля водойм тощо.</w:t>
      </w:r>
    </w:p>
    <w:p w:rsidR="00B66577" w:rsidRPr="00B66577" w:rsidRDefault="00B66577" w:rsidP="001E45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>Практично всі вибухові речовини чутливі до механічних дій і</w:t>
      </w:r>
      <w:r w:rsidR="001E45DB">
        <w:rPr>
          <w:rFonts w:ascii="Times New Roman" w:hAnsi="Times New Roman" w:cs="Times New Roman"/>
          <w:sz w:val="28"/>
          <w:szCs w:val="28"/>
        </w:rPr>
        <w:t xml:space="preserve"> </w:t>
      </w:r>
      <w:r w:rsidRPr="00B66577">
        <w:rPr>
          <w:rFonts w:ascii="Times New Roman" w:hAnsi="Times New Roman" w:cs="Times New Roman"/>
          <w:sz w:val="28"/>
          <w:szCs w:val="28"/>
        </w:rPr>
        <w:t>нагрівання. Поводження з ними вимагає граничної уваги і обережності.</w:t>
      </w:r>
    </w:p>
    <w:p w:rsidR="00B66577" w:rsidRPr="00B66577" w:rsidRDefault="00B66577" w:rsidP="001E4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5DB">
        <w:rPr>
          <w:rFonts w:ascii="Times New Roman" w:hAnsi="Times New Roman" w:cs="Times New Roman"/>
          <w:sz w:val="28"/>
          <w:szCs w:val="28"/>
          <w:u w:val="single"/>
        </w:rPr>
        <w:t>Слід пам'ятати</w:t>
      </w:r>
      <w:r w:rsidRPr="00B66577">
        <w:rPr>
          <w:rFonts w:ascii="Times New Roman" w:hAnsi="Times New Roman" w:cs="Times New Roman"/>
          <w:sz w:val="28"/>
          <w:szCs w:val="28"/>
        </w:rPr>
        <w:t>, що розмінуванням, знешкодженням або знищенням</w:t>
      </w:r>
    </w:p>
    <w:p w:rsidR="00B66577" w:rsidRPr="00B66577" w:rsidRDefault="00B66577" w:rsidP="001E45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>вибухонебезпечних предметів займаються тільки підготовлені фахівці-сапери,</w:t>
      </w:r>
    </w:p>
    <w:p w:rsidR="00B66577" w:rsidRPr="00B66577" w:rsidRDefault="00B66577" w:rsidP="001E45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>допущені до цього виду робі!</w:t>
      </w:r>
    </w:p>
    <w:p w:rsidR="00B66577" w:rsidRPr="00B66577" w:rsidRDefault="00B66577" w:rsidP="001E4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 xml:space="preserve">Злочинці зазвичай поміщають </w:t>
      </w:r>
      <w:proofErr w:type="spellStart"/>
      <w:r w:rsidRPr="00B66577">
        <w:rPr>
          <w:rFonts w:ascii="Times New Roman" w:hAnsi="Times New Roman" w:cs="Times New Roman"/>
          <w:sz w:val="28"/>
          <w:szCs w:val="28"/>
        </w:rPr>
        <w:t>вибуховонебезпечні</w:t>
      </w:r>
      <w:proofErr w:type="spellEnd"/>
      <w:r w:rsidRPr="00B66577">
        <w:rPr>
          <w:rFonts w:ascii="Times New Roman" w:hAnsi="Times New Roman" w:cs="Times New Roman"/>
          <w:sz w:val="28"/>
          <w:szCs w:val="28"/>
        </w:rPr>
        <w:t xml:space="preserve"> предмети у звичайні</w:t>
      </w:r>
      <w:r w:rsidR="001E45DB">
        <w:rPr>
          <w:rFonts w:ascii="Times New Roman" w:hAnsi="Times New Roman" w:cs="Times New Roman"/>
          <w:sz w:val="28"/>
          <w:szCs w:val="28"/>
        </w:rPr>
        <w:t xml:space="preserve"> </w:t>
      </w:r>
      <w:r w:rsidRPr="00B66577">
        <w:rPr>
          <w:rFonts w:ascii="Times New Roman" w:hAnsi="Times New Roman" w:cs="Times New Roman"/>
          <w:sz w:val="28"/>
          <w:szCs w:val="28"/>
        </w:rPr>
        <w:t>портфелі, сумки, банки, пакунки і потім залишають у багатолюдних місцях.</w:t>
      </w:r>
    </w:p>
    <w:p w:rsidR="00B66577" w:rsidRPr="00B66577" w:rsidRDefault="00B66577" w:rsidP="001E4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>Відомі випадки застосування їх у авторучках, мобільних телефонах,</w:t>
      </w:r>
      <w:r w:rsidR="001E45DB">
        <w:rPr>
          <w:rFonts w:ascii="Times New Roman" w:hAnsi="Times New Roman" w:cs="Times New Roman"/>
          <w:sz w:val="28"/>
          <w:szCs w:val="28"/>
        </w:rPr>
        <w:t xml:space="preserve"> </w:t>
      </w:r>
      <w:r w:rsidRPr="00B66577">
        <w:rPr>
          <w:rFonts w:ascii="Times New Roman" w:hAnsi="Times New Roman" w:cs="Times New Roman"/>
          <w:sz w:val="28"/>
          <w:szCs w:val="28"/>
        </w:rPr>
        <w:t>гаманцях, дитячих іграшках.</w:t>
      </w:r>
    </w:p>
    <w:p w:rsidR="00B66577" w:rsidRPr="00B66577" w:rsidRDefault="00B66577" w:rsidP="001E4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>Тому бездоглядні предмети на території або в приміщенні закладу</w:t>
      </w:r>
      <w:r w:rsidR="001E45DB">
        <w:rPr>
          <w:rFonts w:ascii="Times New Roman" w:hAnsi="Times New Roman" w:cs="Times New Roman"/>
          <w:sz w:val="28"/>
          <w:szCs w:val="28"/>
        </w:rPr>
        <w:t xml:space="preserve"> </w:t>
      </w:r>
      <w:r w:rsidRPr="00B66577">
        <w:rPr>
          <w:rFonts w:ascii="Times New Roman" w:hAnsi="Times New Roman" w:cs="Times New Roman"/>
          <w:sz w:val="28"/>
          <w:szCs w:val="28"/>
        </w:rPr>
        <w:t>освіти, в транспорті, кінотеатрі, мага</w:t>
      </w:r>
      <w:r w:rsidR="001E45DB">
        <w:rPr>
          <w:rFonts w:ascii="Times New Roman" w:hAnsi="Times New Roman" w:cs="Times New Roman"/>
          <w:sz w:val="28"/>
          <w:szCs w:val="28"/>
        </w:rPr>
        <w:t xml:space="preserve">зині, на вокзалі тощо вимагають </w:t>
      </w:r>
      <w:r w:rsidRPr="00B66577">
        <w:rPr>
          <w:rFonts w:ascii="Times New Roman" w:hAnsi="Times New Roman" w:cs="Times New Roman"/>
          <w:sz w:val="28"/>
          <w:szCs w:val="28"/>
        </w:rPr>
        <w:t>особливої уваги.</w:t>
      </w:r>
    </w:p>
    <w:p w:rsidR="00B66577" w:rsidRPr="00B66577" w:rsidRDefault="00B66577" w:rsidP="001E4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>Є декілька ознак, що дозволяють припустити, що маємо справу з</w:t>
      </w:r>
    </w:p>
    <w:p w:rsidR="00B66577" w:rsidRPr="00B66577" w:rsidRDefault="00B66577" w:rsidP="001E45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>вибуховим пристроєм.</w:t>
      </w:r>
    </w:p>
    <w:p w:rsidR="00B66577" w:rsidRPr="00B66577" w:rsidRDefault="001E45DB" w:rsidP="00B665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6577" w:rsidRPr="001E45DB" w:rsidRDefault="00B66577" w:rsidP="00A124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45DB">
        <w:rPr>
          <w:rFonts w:ascii="Times New Roman" w:hAnsi="Times New Roman" w:cs="Times New Roman"/>
          <w:b/>
          <w:sz w:val="28"/>
          <w:szCs w:val="28"/>
        </w:rPr>
        <w:t>3. Слід звертати увагу на:</w:t>
      </w:r>
    </w:p>
    <w:p w:rsidR="00B66577" w:rsidRPr="001E45DB" w:rsidRDefault="00B66577" w:rsidP="001E45DB">
      <w:pPr>
        <w:pStyle w:val="a3"/>
        <w:numPr>
          <w:ilvl w:val="1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5DB">
        <w:rPr>
          <w:rFonts w:ascii="Times New Roman" w:hAnsi="Times New Roman" w:cs="Times New Roman"/>
          <w:sz w:val="28"/>
          <w:szCs w:val="28"/>
        </w:rPr>
        <w:t>припарковані біля будівель дитячих садків автомашини, власники яких</w:t>
      </w:r>
    </w:p>
    <w:p w:rsidR="00B66577" w:rsidRPr="001E45DB" w:rsidRDefault="00B66577" w:rsidP="001E45DB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45DB">
        <w:rPr>
          <w:rFonts w:ascii="Times New Roman" w:hAnsi="Times New Roman" w:cs="Times New Roman"/>
          <w:sz w:val="28"/>
          <w:szCs w:val="28"/>
        </w:rPr>
        <w:t>невідомі або державні номери якої не знайомі мешканцям, а також коли</w:t>
      </w:r>
      <w:r w:rsidR="001E45DB">
        <w:rPr>
          <w:rFonts w:ascii="Times New Roman" w:hAnsi="Times New Roman" w:cs="Times New Roman"/>
          <w:sz w:val="28"/>
          <w:szCs w:val="28"/>
        </w:rPr>
        <w:t xml:space="preserve"> </w:t>
      </w:r>
      <w:r w:rsidRPr="001E45DB">
        <w:rPr>
          <w:rFonts w:ascii="Times New Roman" w:hAnsi="Times New Roman" w:cs="Times New Roman"/>
          <w:sz w:val="28"/>
          <w:szCs w:val="28"/>
        </w:rPr>
        <w:t>автомобіль давно непорушно припаркований;</w:t>
      </w:r>
    </w:p>
    <w:p w:rsidR="00B66577" w:rsidRPr="001E45DB" w:rsidRDefault="00B66577" w:rsidP="001E45DB">
      <w:pPr>
        <w:pStyle w:val="a3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5DB">
        <w:rPr>
          <w:rFonts w:ascii="Times New Roman" w:hAnsi="Times New Roman" w:cs="Times New Roman"/>
          <w:sz w:val="28"/>
          <w:szCs w:val="28"/>
        </w:rPr>
        <w:t>наявність у знайденому механізмі антени або приєднаних до нього</w:t>
      </w:r>
      <w:r w:rsidR="001E45DB">
        <w:rPr>
          <w:rFonts w:ascii="Times New Roman" w:hAnsi="Times New Roman" w:cs="Times New Roman"/>
          <w:sz w:val="28"/>
          <w:szCs w:val="28"/>
        </w:rPr>
        <w:t xml:space="preserve"> </w:t>
      </w:r>
      <w:r w:rsidRPr="001E45DB">
        <w:rPr>
          <w:rFonts w:ascii="Times New Roman" w:hAnsi="Times New Roman" w:cs="Times New Roman"/>
          <w:sz w:val="28"/>
          <w:szCs w:val="28"/>
        </w:rPr>
        <w:t>дротів;</w:t>
      </w:r>
    </w:p>
    <w:p w:rsidR="00B66577" w:rsidRPr="001E45DB" w:rsidRDefault="00B66577" w:rsidP="001E45DB">
      <w:pPr>
        <w:pStyle w:val="a3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5DB">
        <w:rPr>
          <w:rFonts w:ascii="Times New Roman" w:hAnsi="Times New Roman" w:cs="Times New Roman"/>
          <w:sz w:val="28"/>
          <w:szCs w:val="28"/>
        </w:rPr>
        <w:lastRenderedPageBreak/>
        <w:t>звуки, що лунають від предмета (цокання годинника, сигнали через</w:t>
      </w:r>
      <w:r w:rsidR="001E45DB">
        <w:rPr>
          <w:rFonts w:ascii="Times New Roman" w:hAnsi="Times New Roman" w:cs="Times New Roman"/>
          <w:sz w:val="28"/>
          <w:szCs w:val="28"/>
        </w:rPr>
        <w:t xml:space="preserve"> </w:t>
      </w:r>
      <w:r w:rsidRPr="001E45DB">
        <w:rPr>
          <w:rFonts w:ascii="Times New Roman" w:hAnsi="Times New Roman" w:cs="Times New Roman"/>
          <w:sz w:val="28"/>
          <w:szCs w:val="28"/>
        </w:rPr>
        <w:t>певний проміжок часу), мигтіння індикаторної лампочки;</w:t>
      </w:r>
    </w:p>
    <w:p w:rsidR="00B66577" w:rsidRPr="001E45DB" w:rsidRDefault="00B66577" w:rsidP="001E45DB">
      <w:pPr>
        <w:pStyle w:val="a3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5DB">
        <w:rPr>
          <w:rFonts w:ascii="Times New Roman" w:hAnsi="Times New Roman" w:cs="Times New Roman"/>
          <w:sz w:val="28"/>
          <w:szCs w:val="28"/>
        </w:rPr>
        <w:t>наявність джерел живлення на механізмі або поряд з ним (батарейки,</w:t>
      </w:r>
      <w:r w:rsidR="001E45DB">
        <w:rPr>
          <w:rFonts w:ascii="Times New Roman" w:hAnsi="Times New Roman" w:cs="Times New Roman"/>
          <w:sz w:val="28"/>
          <w:szCs w:val="28"/>
        </w:rPr>
        <w:t xml:space="preserve"> </w:t>
      </w:r>
      <w:r w:rsidRPr="001E45DB">
        <w:rPr>
          <w:rFonts w:ascii="Times New Roman" w:hAnsi="Times New Roman" w:cs="Times New Roman"/>
          <w:sz w:val="28"/>
          <w:szCs w:val="28"/>
        </w:rPr>
        <w:t>акумулятори тощо);</w:t>
      </w:r>
    </w:p>
    <w:p w:rsidR="00B66577" w:rsidRPr="001E45DB" w:rsidRDefault="00B66577" w:rsidP="001E45DB">
      <w:pPr>
        <w:pStyle w:val="a3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5DB">
        <w:rPr>
          <w:rFonts w:ascii="Times New Roman" w:hAnsi="Times New Roman" w:cs="Times New Roman"/>
          <w:sz w:val="28"/>
          <w:szCs w:val="28"/>
        </w:rPr>
        <w:t>наявність розтяжки дротів або дротів, що тягнуться від механізму на</w:t>
      </w:r>
    </w:p>
    <w:p w:rsidR="00B66577" w:rsidRPr="001E45DB" w:rsidRDefault="00B66577" w:rsidP="001E45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45DB">
        <w:rPr>
          <w:rFonts w:ascii="Times New Roman" w:hAnsi="Times New Roman" w:cs="Times New Roman"/>
          <w:sz w:val="28"/>
          <w:szCs w:val="28"/>
        </w:rPr>
        <w:t>велику відстань.</w:t>
      </w:r>
    </w:p>
    <w:p w:rsidR="00B66577" w:rsidRPr="00B66577" w:rsidRDefault="00B66577" w:rsidP="009043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3E8">
        <w:rPr>
          <w:rFonts w:ascii="Times New Roman" w:hAnsi="Times New Roman" w:cs="Times New Roman"/>
          <w:sz w:val="28"/>
          <w:szCs w:val="28"/>
          <w:u w:val="single"/>
        </w:rPr>
        <w:t>У разі знаходження підозрілого предмета</w:t>
      </w:r>
      <w:r w:rsidRPr="00B66577">
        <w:rPr>
          <w:rFonts w:ascii="Times New Roman" w:hAnsi="Times New Roman" w:cs="Times New Roman"/>
          <w:sz w:val="28"/>
          <w:szCs w:val="28"/>
        </w:rPr>
        <w:t xml:space="preserve"> на території закладу</w:t>
      </w:r>
      <w:r w:rsidR="009043E8">
        <w:rPr>
          <w:rFonts w:ascii="Times New Roman" w:hAnsi="Times New Roman" w:cs="Times New Roman"/>
          <w:sz w:val="28"/>
          <w:szCs w:val="28"/>
        </w:rPr>
        <w:t xml:space="preserve"> </w:t>
      </w:r>
      <w:r w:rsidRPr="00B66577">
        <w:rPr>
          <w:rFonts w:ascii="Times New Roman" w:hAnsi="Times New Roman" w:cs="Times New Roman"/>
          <w:sz w:val="28"/>
          <w:szCs w:val="28"/>
        </w:rPr>
        <w:t>дошкільної освіти, потрібно негайно по</w:t>
      </w:r>
      <w:r w:rsidR="009043E8">
        <w:rPr>
          <w:rFonts w:ascii="Times New Roman" w:hAnsi="Times New Roman" w:cs="Times New Roman"/>
          <w:sz w:val="28"/>
          <w:szCs w:val="28"/>
        </w:rPr>
        <w:t xml:space="preserve">відомити про знахідку керівника </w:t>
      </w:r>
      <w:r w:rsidRPr="00B66577">
        <w:rPr>
          <w:rFonts w:ascii="Times New Roman" w:hAnsi="Times New Roman" w:cs="Times New Roman"/>
          <w:sz w:val="28"/>
          <w:szCs w:val="28"/>
        </w:rPr>
        <w:t>закладу, працівників поліції чи службу з надзвичайних ситуацій!</w:t>
      </w:r>
    </w:p>
    <w:p w:rsidR="009043E8" w:rsidRDefault="009043E8" w:rsidP="00B665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6577" w:rsidRPr="009043E8" w:rsidRDefault="00B66577" w:rsidP="009043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43E8">
        <w:rPr>
          <w:rFonts w:ascii="Times New Roman" w:hAnsi="Times New Roman" w:cs="Times New Roman"/>
          <w:b/>
          <w:sz w:val="28"/>
          <w:szCs w:val="28"/>
        </w:rPr>
        <w:t>4. У разі знаходженні вибухонебезпечного пристрою:</w:t>
      </w:r>
    </w:p>
    <w:p w:rsidR="00B66577" w:rsidRPr="00B66577" w:rsidRDefault="00B66577" w:rsidP="009043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>1. Негайно повідомити чергові служби органів внутрішніх справ,</w:t>
      </w:r>
    </w:p>
    <w:p w:rsidR="00B66577" w:rsidRPr="00B66577" w:rsidRDefault="00B66577" w:rsidP="009043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>цивільного захисту;</w:t>
      </w:r>
    </w:p>
    <w:p w:rsidR="00B66577" w:rsidRPr="00B66577" w:rsidRDefault="00B66577" w:rsidP="009043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>2. Не підходити до предмета, не тор</w:t>
      </w:r>
      <w:r w:rsidR="009043E8">
        <w:rPr>
          <w:rFonts w:ascii="Times New Roman" w:hAnsi="Times New Roman" w:cs="Times New Roman"/>
          <w:sz w:val="28"/>
          <w:szCs w:val="28"/>
        </w:rPr>
        <w:t xml:space="preserve">катися і не пересувати його, не </w:t>
      </w:r>
      <w:r w:rsidRPr="00B66577">
        <w:rPr>
          <w:rFonts w:ascii="Times New Roman" w:hAnsi="Times New Roman" w:cs="Times New Roman"/>
          <w:sz w:val="28"/>
          <w:szCs w:val="28"/>
        </w:rPr>
        <w:t>допускати до знахідки інших людей;</w:t>
      </w:r>
    </w:p>
    <w:p w:rsidR="00B66577" w:rsidRPr="00B66577" w:rsidRDefault="00B66577" w:rsidP="009043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>3. Припинити всі види робіт в районі вияв</w:t>
      </w:r>
      <w:r w:rsidR="009043E8">
        <w:rPr>
          <w:rFonts w:ascii="Times New Roman" w:hAnsi="Times New Roman" w:cs="Times New Roman"/>
          <w:sz w:val="28"/>
          <w:szCs w:val="28"/>
        </w:rPr>
        <w:t xml:space="preserve">лення вибухонебезпечного </w:t>
      </w:r>
      <w:r w:rsidRPr="00B66577">
        <w:rPr>
          <w:rFonts w:ascii="Times New Roman" w:hAnsi="Times New Roman" w:cs="Times New Roman"/>
          <w:sz w:val="28"/>
          <w:szCs w:val="28"/>
        </w:rPr>
        <w:t>предмета.</w:t>
      </w:r>
    </w:p>
    <w:p w:rsidR="00B66577" w:rsidRPr="00B66577" w:rsidRDefault="00B66577" w:rsidP="009043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>4. Не користуватися засобами раді</w:t>
      </w:r>
      <w:r w:rsidR="009043E8">
        <w:rPr>
          <w:rFonts w:ascii="Times New Roman" w:hAnsi="Times New Roman" w:cs="Times New Roman"/>
          <w:sz w:val="28"/>
          <w:szCs w:val="28"/>
        </w:rPr>
        <w:t xml:space="preserve">озв'язку, мобільними телефонами </w:t>
      </w:r>
      <w:r w:rsidRPr="00B66577">
        <w:rPr>
          <w:rFonts w:ascii="Times New Roman" w:hAnsi="Times New Roman" w:cs="Times New Roman"/>
          <w:sz w:val="28"/>
          <w:szCs w:val="28"/>
        </w:rPr>
        <w:t>(вони можуть спровокувати вибух).</w:t>
      </w:r>
    </w:p>
    <w:p w:rsidR="00B66577" w:rsidRPr="00B66577" w:rsidRDefault="00B66577" w:rsidP="009043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>5. Дочекатися прибуття фахівців; вказа</w:t>
      </w:r>
      <w:r w:rsidR="009043E8">
        <w:rPr>
          <w:rFonts w:ascii="Times New Roman" w:hAnsi="Times New Roman" w:cs="Times New Roman"/>
          <w:sz w:val="28"/>
          <w:szCs w:val="28"/>
        </w:rPr>
        <w:t xml:space="preserve">ти місце знахідки та повідомити </w:t>
      </w:r>
      <w:r w:rsidRPr="00B66577">
        <w:rPr>
          <w:rFonts w:ascii="Times New Roman" w:hAnsi="Times New Roman" w:cs="Times New Roman"/>
          <w:sz w:val="28"/>
          <w:szCs w:val="28"/>
        </w:rPr>
        <w:t>час її виявлення.</w:t>
      </w:r>
    </w:p>
    <w:p w:rsidR="00B66577" w:rsidRPr="009043E8" w:rsidRDefault="00B66577" w:rsidP="009043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043E8">
        <w:rPr>
          <w:rFonts w:ascii="Times New Roman" w:hAnsi="Times New Roman" w:cs="Times New Roman"/>
          <w:sz w:val="28"/>
          <w:szCs w:val="28"/>
          <w:u w:val="single"/>
        </w:rPr>
        <w:t>У випадку, коли в закладі освіти знайдено вибуховий пристрій й</w:t>
      </w:r>
      <w:r w:rsidR="009043E8" w:rsidRPr="009043E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043E8">
        <w:rPr>
          <w:rFonts w:ascii="Times New Roman" w:hAnsi="Times New Roman" w:cs="Times New Roman"/>
          <w:sz w:val="28"/>
          <w:szCs w:val="28"/>
          <w:u w:val="single"/>
        </w:rPr>
        <w:t>здійснюється евакуація:</w:t>
      </w:r>
    </w:p>
    <w:p w:rsidR="00B66577" w:rsidRPr="009043E8" w:rsidRDefault="00B66577" w:rsidP="009043E8">
      <w:pPr>
        <w:pStyle w:val="a3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3E8">
        <w:rPr>
          <w:rFonts w:ascii="Times New Roman" w:hAnsi="Times New Roman" w:cs="Times New Roman"/>
          <w:sz w:val="28"/>
          <w:szCs w:val="28"/>
        </w:rPr>
        <w:t>одягніть дітям одяг з довгими рукавами, щільні брюки і взуття на</w:t>
      </w:r>
    </w:p>
    <w:p w:rsidR="00B66577" w:rsidRPr="009043E8" w:rsidRDefault="00B66577" w:rsidP="009043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3E8">
        <w:rPr>
          <w:rFonts w:ascii="Times New Roman" w:hAnsi="Times New Roman" w:cs="Times New Roman"/>
          <w:sz w:val="28"/>
          <w:szCs w:val="28"/>
        </w:rPr>
        <w:t>товстій підошві (це може захистити від осколків скла);</w:t>
      </w:r>
    </w:p>
    <w:p w:rsidR="00B66577" w:rsidRPr="009043E8" w:rsidRDefault="00B66577" w:rsidP="009043E8">
      <w:pPr>
        <w:pStyle w:val="a3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3E8">
        <w:rPr>
          <w:rFonts w:ascii="Times New Roman" w:hAnsi="Times New Roman" w:cs="Times New Roman"/>
          <w:sz w:val="28"/>
          <w:szCs w:val="28"/>
        </w:rPr>
        <w:t>під час евакуації слідуйте маршрутом, вказаним органами, що</w:t>
      </w:r>
      <w:r w:rsidR="009043E8">
        <w:rPr>
          <w:rFonts w:ascii="Times New Roman" w:hAnsi="Times New Roman" w:cs="Times New Roman"/>
          <w:sz w:val="28"/>
          <w:szCs w:val="28"/>
        </w:rPr>
        <w:t xml:space="preserve"> </w:t>
      </w:r>
      <w:r w:rsidRPr="009043E8">
        <w:rPr>
          <w:rFonts w:ascii="Times New Roman" w:hAnsi="Times New Roman" w:cs="Times New Roman"/>
          <w:sz w:val="28"/>
          <w:szCs w:val="28"/>
        </w:rPr>
        <w:t>проводять евакуацію;</w:t>
      </w:r>
    </w:p>
    <w:p w:rsidR="00B66577" w:rsidRPr="009043E8" w:rsidRDefault="00B66577" w:rsidP="009043E8">
      <w:pPr>
        <w:pStyle w:val="a3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3E8">
        <w:rPr>
          <w:rFonts w:ascii="Times New Roman" w:hAnsi="Times New Roman" w:cs="Times New Roman"/>
          <w:sz w:val="28"/>
          <w:szCs w:val="28"/>
        </w:rPr>
        <w:t>тримайтеся подалі від обірваних ліній енергопостачання.</w:t>
      </w:r>
    </w:p>
    <w:p w:rsidR="009043E8" w:rsidRDefault="009043E8" w:rsidP="00B665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6577" w:rsidRPr="009043E8" w:rsidRDefault="00B66577" w:rsidP="00E55C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43E8">
        <w:rPr>
          <w:rFonts w:ascii="Times New Roman" w:hAnsi="Times New Roman" w:cs="Times New Roman"/>
          <w:b/>
          <w:sz w:val="28"/>
          <w:szCs w:val="28"/>
        </w:rPr>
        <w:t>5. Якщо заклад дошкільної ос</w:t>
      </w:r>
      <w:r w:rsidR="009043E8">
        <w:rPr>
          <w:rFonts w:ascii="Times New Roman" w:hAnsi="Times New Roman" w:cs="Times New Roman"/>
          <w:b/>
          <w:sz w:val="28"/>
          <w:szCs w:val="28"/>
        </w:rPr>
        <w:t xml:space="preserve">віти опинився поблизу епіцентру </w:t>
      </w:r>
      <w:r w:rsidRPr="009043E8">
        <w:rPr>
          <w:rFonts w:ascii="Times New Roman" w:hAnsi="Times New Roman" w:cs="Times New Roman"/>
          <w:b/>
          <w:sz w:val="28"/>
          <w:szCs w:val="28"/>
        </w:rPr>
        <w:t>вибуху:</w:t>
      </w:r>
    </w:p>
    <w:p w:rsidR="00B66577" w:rsidRPr="009043E8" w:rsidRDefault="00B66577" w:rsidP="009043E8">
      <w:pPr>
        <w:pStyle w:val="a3"/>
        <w:numPr>
          <w:ilvl w:val="1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3E8">
        <w:rPr>
          <w:rFonts w:ascii="Times New Roman" w:hAnsi="Times New Roman" w:cs="Times New Roman"/>
          <w:sz w:val="28"/>
          <w:szCs w:val="28"/>
        </w:rPr>
        <w:t>обережно обійдіть всі приміщення, щоб перевірити чи немає витоків</w:t>
      </w:r>
    </w:p>
    <w:p w:rsidR="00B66577" w:rsidRPr="009043E8" w:rsidRDefault="00B66577" w:rsidP="009043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3E8">
        <w:rPr>
          <w:rFonts w:ascii="Times New Roman" w:hAnsi="Times New Roman" w:cs="Times New Roman"/>
          <w:sz w:val="28"/>
          <w:szCs w:val="28"/>
        </w:rPr>
        <w:t>води, газу, спалахів й т. д. У темряві в жодному випадку не запалюйте сірника</w:t>
      </w:r>
      <w:r w:rsidR="009043E8">
        <w:rPr>
          <w:rFonts w:ascii="Times New Roman" w:hAnsi="Times New Roman" w:cs="Times New Roman"/>
          <w:sz w:val="28"/>
          <w:szCs w:val="28"/>
        </w:rPr>
        <w:t xml:space="preserve"> </w:t>
      </w:r>
      <w:r w:rsidRPr="009043E8">
        <w:rPr>
          <w:rFonts w:ascii="Times New Roman" w:hAnsi="Times New Roman" w:cs="Times New Roman"/>
          <w:sz w:val="28"/>
          <w:szCs w:val="28"/>
        </w:rPr>
        <w:t>або свічки - користуйтеся ліхтариком;</w:t>
      </w:r>
    </w:p>
    <w:p w:rsidR="00B66577" w:rsidRPr="00E12ECC" w:rsidRDefault="00B66577" w:rsidP="00B66577">
      <w:pPr>
        <w:pStyle w:val="a3"/>
        <w:numPr>
          <w:ilvl w:val="1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3E8">
        <w:rPr>
          <w:rFonts w:ascii="Times New Roman" w:hAnsi="Times New Roman" w:cs="Times New Roman"/>
          <w:sz w:val="28"/>
          <w:szCs w:val="28"/>
        </w:rPr>
        <w:t xml:space="preserve">негайно вимкніть всі електроприлади, </w:t>
      </w:r>
      <w:proofErr w:type="spellStart"/>
      <w:r w:rsidRPr="009043E8">
        <w:rPr>
          <w:rFonts w:ascii="Times New Roman" w:hAnsi="Times New Roman" w:cs="Times New Roman"/>
          <w:sz w:val="28"/>
          <w:szCs w:val="28"/>
        </w:rPr>
        <w:t>перекрийте</w:t>
      </w:r>
      <w:proofErr w:type="spellEnd"/>
      <w:r w:rsidRPr="009043E8">
        <w:rPr>
          <w:rFonts w:ascii="Times New Roman" w:hAnsi="Times New Roman" w:cs="Times New Roman"/>
          <w:sz w:val="28"/>
          <w:szCs w:val="28"/>
        </w:rPr>
        <w:t xml:space="preserve"> газ, воду;</w:t>
      </w:r>
      <w:r w:rsidRPr="00E12ECC">
        <w:rPr>
          <w:rFonts w:ascii="Times New Roman" w:hAnsi="Times New Roman" w:cs="Times New Roman"/>
          <w:sz w:val="28"/>
          <w:szCs w:val="28"/>
        </w:rPr>
        <w:t xml:space="preserve"> з безпечного місця зателефонуйте рідним та близьким і стисло</w:t>
      </w:r>
      <w:r w:rsidR="00E12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ECC">
        <w:rPr>
          <w:rFonts w:ascii="Times New Roman" w:hAnsi="Times New Roman" w:cs="Times New Roman"/>
          <w:sz w:val="28"/>
          <w:szCs w:val="28"/>
        </w:rPr>
        <w:t>повідомте</w:t>
      </w:r>
      <w:proofErr w:type="spellEnd"/>
      <w:r w:rsidRPr="00E12ECC">
        <w:rPr>
          <w:rFonts w:ascii="Times New Roman" w:hAnsi="Times New Roman" w:cs="Times New Roman"/>
          <w:sz w:val="28"/>
          <w:szCs w:val="28"/>
        </w:rPr>
        <w:t xml:space="preserve"> про своє місцезнаходження, самопочуття;</w:t>
      </w:r>
    </w:p>
    <w:p w:rsidR="00B66577" w:rsidRPr="00E12ECC" w:rsidRDefault="00B66577" w:rsidP="00E12ECC">
      <w:pPr>
        <w:pStyle w:val="a3"/>
        <w:numPr>
          <w:ilvl w:val="1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ECC">
        <w:rPr>
          <w:rFonts w:ascii="Times New Roman" w:hAnsi="Times New Roman" w:cs="Times New Roman"/>
          <w:sz w:val="28"/>
          <w:szCs w:val="28"/>
        </w:rPr>
        <w:t>перевірте, чи потребують допомоги інші діти й працівники закладу.</w:t>
      </w:r>
    </w:p>
    <w:p w:rsidR="00B66577" w:rsidRPr="00B66577" w:rsidRDefault="00B66577" w:rsidP="00E12E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>Опинившись поблизу вибуху, стримайте свою цікавість і не намагайтеся</w:t>
      </w:r>
    </w:p>
    <w:p w:rsidR="00B66577" w:rsidRPr="00B66577" w:rsidRDefault="00B66577" w:rsidP="00B665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>наблизитись до епіцентру, щоб розгледіти або допомогти рятівникам.</w:t>
      </w:r>
    </w:p>
    <w:p w:rsidR="00B66577" w:rsidRPr="00B66577" w:rsidRDefault="00B66577" w:rsidP="00E12E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>Найкраще, що можна зробити - залишити небезпечне місце. До того ж,</w:t>
      </w:r>
    </w:p>
    <w:p w:rsidR="00B66577" w:rsidRPr="00B66577" w:rsidRDefault="00B66577" w:rsidP="00B665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>варто знати, що зловмисники часто встановлюють вибухові пристрої парами,</w:t>
      </w:r>
    </w:p>
    <w:p w:rsidR="00B66577" w:rsidRPr="00B66577" w:rsidRDefault="00B66577" w:rsidP="00B665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>щоб, через деякий час після вибуху першої з них, пролунав другий вибух.</w:t>
      </w:r>
    </w:p>
    <w:p w:rsidR="00B66577" w:rsidRPr="00B66577" w:rsidRDefault="00B66577" w:rsidP="00E12E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lastRenderedPageBreak/>
        <w:t>Зловмисники розраховують на те, що після першого вибуху на його місці</w:t>
      </w:r>
    </w:p>
    <w:p w:rsidR="00B66577" w:rsidRPr="00B66577" w:rsidRDefault="00B66577" w:rsidP="00B665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>зберуться люди, у тому числі й представники силових структур, і при</w:t>
      </w:r>
    </w:p>
    <w:p w:rsidR="00B66577" w:rsidRPr="00B66577" w:rsidRDefault="00B66577" w:rsidP="00B665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>повторному вибуху жертв буде набагато більше.</w:t>
      </w:r>
    </w:p>
    <w:p w:rsidR="00E55CBA" w:rsidRDefault="00E55CBA" w:rsidP="00E12EC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66577" w:rsidRPr="00E12ECC" w:rsidRDefault="00B66577" w:rsidP="00E12EC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12ECC">
        <w:rPr>
          <w:rFonts w:ascii="Times New Roman" w:hAnsi="Times New Roman" w:cs="Times New Roman"/>
          <w:b/>
          <w:sz w:val="28"/>
          <w:szCs w:val="28"/>
        </w:rPr>
        <w:t>6. Звертаємо увагу, що:</w:t>
      </w:r>
    </w:p>
    <w:p w:rsidR="00B66577" w:rsidRPr="00E12ECC" w:rsidRDefault="00B66577" w:rsidP="00E12ECC">
      <w:pPr>
        <w:pStyle w:val="a3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ECC">
        <w:rPr>
          <w:rFonts w:ascii="Times New Roman" w:hAnsi="Times New Roman" w:cs="Times New Roman"/>
          <w:sz w:val="28"/>
          <w:szCs w:val="28"/>
        </w:rPr>
        <w:t>не слід робити самостійно жодних маніпуляцій із знахідками або</w:t>
      </w:r>
      <w:r w:rsidR="00E12ECC">
        <w:rPr>
          <w:rFonts w:ascii="Times New Roman" w:hAnsi="Times New Roman" w:cs="Times New Roman"/>
          <w:sz w:val="28"/>
          <w:szCs w:val="28"/>
        </w:rPr>
        <w:t xml:space="preserve"> </w:t>
      </w:r>
      <w:r w:rsidRPr="00E12ECC">
        <w:rPr>
          <w:rFonts w:ascii="Times New Roman" w:hAnsi="Times New Roman" w:cs="Times New Roman"/>
          <w:sz w:val="28"/>
          <w:szCs w:val="28"/>
        </w:rPr>
        <w:t>підозрілими предметами, що можуть виявитися вибуховими пристроями;</w:t>
      </w:r>
    </w:p>
    <w:p w:rsidR="00B66577" w:rsidRPr="00E12ECC" w:rsidRDefault="00B66577" w:rsidP="00E12ECC">
      <w:pPr>
        <w:pStyle w:val="a3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ECC">
        <w:rPr>
          <w:rFonts w:ascii="Times New Roman" w:hAnsi="Times New Roman" w:cs="Times New Roman"/>
          <w:sz w:val="28"/>
          <w:szCs w:val="28"/>
        </w:rPr>
        <w:t>виявивши річ без господаря, треба звернутися до працівника поліції та</w:t>
      </w:r>
      <w:r w:rsidR="00E12ECC">
        <w:rPr>
          <w:rFonts w:ascii="Times New Roman" w:hAnsi="Times New Roman" w:cs="Times New Roman"/>
          <w:sz w:val="28"/>
          <w:szCs w:val="28"/>
        </w:rPr>
        <w:t xml:space="preserve"> </w:t>
      </w:r>
      <w:r w:rsidRPr="00E12ECC">
        <w:rPr>
          <w:rFonts w:ascii="Times New Roman" w:hAnsi="Times New Roman" w:cs="Times New Roman"/>
          <w:sz w:val="28"/>
          <w:szCs w:val="28"/>
        </w:rPr>
        <w:t>не можна торкатися знахідки;</w:t>
      </w:r>
    </w:p>
    <w:p w:rsidR="00B66577" w:rsidRPr="00E12ECC" w:rsidRDefault="00B66577" w:rsidP="00E12ECC">
      <w:pPr>
        <w:pStyle w:val="a3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ECC">
        <w:rPr>
          <w:rFonts w:ascii="Times New Roman" w:hAnsi="Times New Roman" w:cs="Times New Roman"/>
          <w:sz w:val="28"/>
          <w:szCs w:val="28"/>
        </w:rPr>
        <w:t>не користуйтеся мобільним та радіозв'язком поблизу підозрілої</w:t>
      </w:r>
    </w:p>
    <w:p w:rsidR="00B66577" w:rsidRPr="00B66577" w:rsidRDefault="00B66577" w:rsidP="00B665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>знахідки.</w:t>
      </w:r>
    </w:p>
    <w:p w:rsidR="00B66577" w:rsidRPr="00B66577" w:rsidRDefault="00B66577" w:rsidP="00E12E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>Для поштової кореспонденції з пластиковою міною характерна надмірна</w:t>
      </w:r>
    </w:p>
    <w:p w:rsidR="00B66577" w:rsidRPr="00B66577" w:rsidRDefault="00B66577" w:rsidP="00B665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>товщина, пружність, вага не менше 50 г і ретельна упаковка. На конверті</w:t>
      </w:r>
    </w:p>
    <w:p w:rsidR="00B66577" w:rsidRPr="00B66577" w:rsidRDefault="00B66577" w:rsidP="00B665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>можуть бути різні плями, проколи, можливий специфічний запах. Повинно</w:t>
      </w:r>
    </w:p>
    <w:p w:rsidR="00B66577" w:rsidRPr="00B66577" w:rsidRDefault="00B66577" w:rsidP="00B665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>насторожити настирне бажання вручити лист неодмінно в руки адресата і</w:t>
      </w:r>
    </w:p>
    <w:p w:rsidR="00B66577" w:rsidRPr="00B66577" w:rsidRDefault="00B66577" w:rsidP="00B665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>надписи на кшталт: «розкрити тільки особисто», «особисто в руки»,</w:t>
      </w:r>
    </w:p>
    <w:p w:rsidR="00B66577" w:rsidRPr="00B66577" w:rsidRDefault="00B66577" w:rsidP="00B665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>«секретно» і т. п. Підозрілий лист не можна відкривати, згинати, нагрівати або</w:t>
      </w:r>
    </w:p>
    <w:p w:rsidR="00B66577" w:rsidRPr="00B66577" w:rsidRDefault="00B66577" w:rsidP="00B665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>опускати у воду.</w:t>
      </w:r>
    </w:p>
    <w:p w:rsidR="00E55CBA" w:rsidRDefault="00E55CBA" w:rsidP="00B665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6577" w:rsidRPr="00E55CBA" w:rsidRDefault="00B66577" w:rsidP="00E55C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5CBA">
        <w:rPr>
          <w:rFonts w:ascii="Times New Roman" w:hAnsi="Times New Roman" w:cs="Times New Roman"/>
          <w:b/>
          <w:sz w:val="28"/>
          <w:szCs w:val="28"/>
        </w:rPr>
        <w:t>7. Поради керівнику закладу дошкільної освіти:</w:t>
      </w:r>
    </w:p>
    <w:p w:rsidR="00B66577" w:rsidRPr="00B66577" w:rsidRDefault="00B66577" w:rsidP="00E55C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>Останнім часом почастішали випадки телефонних повідомлень про</w:t>
      </w:r>
    </w:p>
    <w:p w:rsidR="00B66577" w:rsidRPr="00B66577" w:rsidRDefault="00B66577" w:rsidP="00B665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6577">
        <w:rPr>
          <w:rFonts w:ascii="Times New Roman" w:hAnsi="Times New Roman" w:cs="Times New Roman"/>
          <w:sz w:val="28"/>
          <w:szCs w:val="28"/>
        </w:rPr>
        <w:t>замінування</w:t>
      </w:r>
      <w:proofErr w:type="spellEnd"/>
      <w:r w:rsidRPr="00B66577">
        <w:rPr>
          <w:rFonts w:ascii="Times New Roman" w:hAnsi="Times New Roman" w:cs="Times New Roman"/>
          <w:sz w:val="28"/>
          <w:szCs w:val="28"/>
        </w:rPr>
        <w:t xml:space="preserve"> приміщень та виявлення підозрілих предметів, що можуть</w:t>
      </w:r>
    </w:p>
    <w:p w:rsidR="00B66577" w:rsidRPr="00B66577" w:rsidRDefault="00B66577" w:rsidP="00B665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>виявитися вибуховими пристроями.</w:t>
      </w:r>
    </w:p>
    <w:p w:rsidR="00B66577" w:rsidRPr="000715F6" w:rsidRDefault="00B66577" w:rsidP="00071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715F6">
        <w:rPr>
          <w:rFonts w:ascii="Times New Roman" w:hAnsi="Times New Roman" w:cs="Times New Roman"/>
          <w:sz w:val="28"/>
          <w:szCs w:val="28"/>
          <w:u w:val="single"/>
        </w:rPr>
        <w:t>На такий випадок пропонуємо заходи попереджувального характеру:</w:t>
      </w:r>
    </w:p>
    <w:p w:rsidR="00B66577" w:rsidRPr="000715F6" w:rsidRDefault="00B66577" w:rsidP="000715F6">
      <w:pPr>
        <w:pStyle w:val="a3"/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5F6">
        <w:rPr>
          <w:rFonts w:ascii="Times New Roman" w:hAnsi="Times New Roman" w:cs="Times New Roman"/>
          <w:sz w:val="28"/>
          <w:szCs w:val="28"/>
        </w:rPr>
        <w:t>посилити пропускний режим при вході і в'їзді на територію закладу,</w:t>
      </w:r>
    </w:p>
    <w:p w:rsidR="00B66577" w:rsidRPr="000715F6" w:rsidRDefault="00B66577" w:rsidP="00071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5F6">
        <w:rPr>
          <w:rFonts w:ascii="Times New Roman" w:hAnsi="Times New Roman" w:cs="Times New Roman"/>
          <w:sz w:val="28"/>
          <w:szCs w:val="28"/>
        </w:rPr>
        <w:t>пильнувати системи сигналізації і відеоспостереження;</w:t>
      </w:r>
    </w:p>
    <w:p w:rsidR="00B66577" w:rsidRPr="000715F6" w:rsidRDefault="00B66577" w:rsidP="000715F6">
      <w:pPr>
        <w:pStyle w:val="a3"/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5F6">
        <w:rPr>
          <w:rFonts w:ascii="Times New Roman" w:hAnsi="Times New Roman" w:cs="Times New Roman"/>
          <w:sz w:val="28"/>
          <w:szCs w:val="28"/>
        </w:rPr>
        <w:t>проводити обходи території закладу і періодичну перевірку складських</w:t>
      </w:r>
      <w:r w:rsidR="000715F6">
        <w:rPr>
          <w:rFonts w:ascii="Times New Roman" w:hAnsi="Times New Roman" w:cs="Times New Roman"/>
          <w:sz w:val="28"/>
          <w:szCs w:val="28"/>
        </w:rPr>
        <w:t xml:space="preserve"> </w:t>
      </w:r>
      <w:r w:rsidRPr="000715F6">
        <w:rPr>
          <w:rFonts w:ascii="Times New Roman" w:hAnsi="Times New Roman" w:cs="Times New Roman"/>
          <w:sz w:val="28"/>
          <w:szCs w:val="28"/>
        </w:rPr>
        <w:t>приміщень на предмет своєчасного виявлення вибухових пристроїв або</w:t>
      </w:r>
      <w:r w:rsidR="000715F6">
        <w:rPr>
          <w:rFonts w:ascii="Times New Roman" w:hAnsi="Times New Roman" w:cs="Times New Roman"/>
          <w:sz w:val="28"/>
          <w:szCs w:val="28"/>
        </w:rPr>
        <w:t xml:space="preserve"> </w:t>
      </w:r>
      <w:r w:rsidRPr="000715F6">
        <w:rPr>
          <w:rFonts w:ascii="Times New Roman" w:hAnsi="Times New Roman" w:cs="Times New Roman"/>
          <w:sz w:val="28"/>
          <w:szCs w:val="28"/>
        </w:rPr>
        <w:t>підозрілих предметів;</w:t>
      </w:r>
    </w:p>
    <w:p w:rsidR="00B66577" w:rsidRPr="000715F6" w:rsidRDefault="00B66577" w:rsidP="00B66577">
      <w:pPr>
        <w:pStyle w:val="a3"/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5F6">
        <w:rPr>
          <w:rFonts w:ascii="Times New Roman" w:hAnsi="Times New Roman" w:cs="Times New Roman"/>
          <w:sz w:val="28"/>
          <w:szCs w:val="28"/>
        </w:rPr>
        <w:t>організувати проведення спільних із працівниками цивільного захисту,</w:t>
      </w:r>
      <w:r w:rsidR="000715F6">
        <w:rPr>
          <w:rFonts w:ascii="Times New Roman" w:hAnsi="Times New Roman" w:cs="Times New Roman"/>
          <w:sz w:val="28"/>
          <w:szCs w:val="28"/>
        </w:rPr>
        <w:t xml:space="preserve"> </w:t>
      </w:r>
      <w:r w:rsidRPr="000715F6">
        <w:rPr>
          <w:rFonts w:ascii="Times New Roman" w:hAnsi="Times New Roman" w:cs="Times New Roman"/>
          <w:sz w:val="28"/>
          <w:szCs w:val="28"/>
        </w:rPr>
        <w:t>правоохоронних органів інструктажів і практ</w:t>
      </w:r>
      <w:r w:rsidR="000715F6">
        <w:rPr>
          <w:rFonts w:ascii="Times New Roman" w:hAnsi="Times New Roman" w:cs="Times New Roman"/>
          <w:sz w:val="28"/>
          <w:szCs w:val="28"/>
        </w:rPr>
        <w:t xml:space="preserve">ичних занять з питань дій у разі </w:t>
      </w:r>
      <w:r w:rsidRPr="000715F6">
        <w:rPr>
          <w:rFonts w:ascii="Times New Roman" w:hAnsi="Times New Roman" w:cs="Times New Roman"/>
          <w:sz w:val="28"/>
          <w:szCs w:val="28"/>
        </w:rPr>
        <w:t>загрози або виникнення надзвичайних подій.</w:t>
      </w:r>
    </w:p>
    <w:p w:rsidR="00B66577" w:rsidRPr="00B66577" w:rsidRDefault="00B66577" w:rsidP="00071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>У разі виявлення підозрілого предмета працівниками закладу освіти</w:t>
      </w:r>
    </w:p>
    <w:p w:rsidR="00B66577" w:rsidRPr="00B66577" w:rsidRDefault="00B66577" w:rsidP="00B665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>потрібно негайно повідомити правоохоронні органи, територіальні органи</w:t>
      </w:r>
    </w:p>
    <w:p w:rsidR="00B66577" w:rsidRPr="00B66577" w:rsidRDefault="00B66577" w:rsidP="00B665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>управління з питань цив</w:t>
      </w:r>
      <w:r w:rsidR="000715F6">
        <w:rPr>
          <w:rFonts w:ascii="Times New Roman" w:hAnsi="Times New Roman" w:cs="Times New Roman"/>
          <w:sz w:val="28"/>
          <w:szCs w:val="28"/>
        </w:rPr>
        <w:t>ільного захисту.</w:t>
      </w:r>
    </w:p>
    <w:p w:rsidR="00B66577" w:rsidRPr="00B66577" w:rsidRDefault="00B66577" w:rsidP="00071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>До прибуття оперативно-слідчої групи керівник закладу освіти повинен</w:t>
      </w:r>
    </w:p>
    <w:p w:rsidR="00B66577" w:rsidRPr="00B66577" w:rsidRDefault="00B66577" w:rsidP="00B665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>дати вказівку співробітникам знаход</w:t>
      </w:r>
      <w:r w:rsidR="000715F6">
        <w:rPr>
          <w:rFonts w:ascii="Times New Roman" w:hAnsi="Times New Roman" w:cs="Times New Roman"/>
          <w:sz w:val="28"/>
          <w:szCs w:val="28"/>
        </w:rPr>
        <w:t xml:space="preserve">итися на безпечній відстані від </w:t>
      </w:r>
      <w:r w:rsidRPr="00B66577">
        <w:rPr>
          <w:rFonts w:ascii="Times New Roman" w:hAnsi="Times New Roman" w:cs="Times New Roman"/>
          <w:sz w:val="28"/>
          <w:szCs w:val="28"/>
        </w:rPr>
        <w:t>знайденого предмета.</w:t>
      </w:r>
    </w:p>
    <w:p w:rsidR="00B66577" w:rsidRPr="00B66577" w:rsidRDefault="00B66577" w:rsidP="00071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 xml:space="preserve">У разі потреби </w:t>
      </w:r>
      <w:r w:rsidR="000715F6" w:rsidRPr="00152746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="000715F6">
        <w:rPr>
          <w:rFonts w:ascii="Times New Roman" w:hAnsi="Times New Roman" w:cs="Times New Roman"/>
          <w:sz w:val="28"/>
          <w:szCs w:val="28"/>
        </w:rPr>
        <w:t xml:space="preserve"> </w:t>
      </w:r>
      <w:r w:rsidRPr="00B66577">
        <w:rPr>
          <w:rFonts w:ascii="Times New Roman" w:hAnsi="Times New Roman" w:cs="Times New Roman"/>
          <w:sz w:val="28"/>
          <w:szCs w:val="28"/>
        </w:rPr>
        <w:t xml:space="preserve"> евакуйовувати людей згідно наявному плану евакуації.</w:t>
      </w:r>
    </w:p>
    <w:p w:rsidR="000715F6" w:rsidRDefault="000715F6" w:rsidP="00B665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241D" w:rsidRDefault="00A1241D" w:rsidP="00B665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241D" w:rsidRDefault="00A1241D" w:rsidP="00B665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6577" w:rsidRPr="000715F6" w:rsidRDefault="00B66577" w:rsidP="00A124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15F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8. Алгоритм дій у надзвичайній ситуації (далі </w:t>
      </w:r>
      <w:r w:rsidR="000715F6" w:rsidRPr="000715F6">
        <w:rPr>
          <w:rFonts w:ascii="Times New Roman" w:hAnsi="Times New Roman" w:cs="Times New Roman"/>
          <w:b/>
          <w:i/>
          <w:sz w:val="28"/>
          <w:szCs w:val="28"/>
        </w:rPr>
        <w:t xml:space="preserve"> –</w:t>
      </w:r>
      <w:r w:rsidR="000715F6" w:rsidRPr="000715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15F6">
        <w:rPr>
          <w:rFonts w:ascii="Times New Roman" w:hAnsi="Times New Roman" w:cs="Times New Roman"/>
          <w:b/>
          <w:sz w:val="28"/>
          <w:szCs w:val="28"/>
        </w:rPr>
        <w:t xml:space="preserve"> НС)</w:t>
      </w:r>
    </w:p>
    <w:p w:rsidR="00B66577" w:rsidRPr="00B66577" w:rsidRDefault="00B66577" w:rsidP="00071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>1. Визначити, який тип небезпеки: захоплення будівлі, обстріл,</w:t>
      </w:r>
      <w:r w:rsidR="000715F6">
        <w:rPr>
          <w:rFonts w:ascii="Times New Roman" w:hAnsi="Times New Roman" w:cs="Times New Roman"/>
          <w:sz w:val="28"/>
          <w:szCs w:val="28"/>
        </w:rPr>
        <w:t xml:space="preserve"> </w:t>
      </w:r>
      <w:r w:rsidRPr="00B66577">
        <w:rPr>
          <w:rFonts w:ascii="Times New Roman" w:hAnsi="Times New Roman" w:cs="Times New Roman"/>
          <w:sz w:val="28"/>
          <w:szCs w:val="28"/>
        </w:rPr>
        <w:t>повітряна атака, пожежа, повінь, хімічна чи біологічна атака.</w:t>
      </w:r>
    </w:p>
    <w:p w:rsidR="00B66577" w:rsidRPr="00B66577" w:rsidRDefault="00B66577" w:rsidP="00071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>2. Чи безпечно у приміщенні?</w:t>
      </w:r>
      <w:r w:rsidR="000715F6">
        <w:rPr>
          <w:rFonts w:ascii="Times New Roman" w:hAnsi="Times New Roman" w:cs="Times New Roman"/>
          <w:sz w:val="28"/>
          <w:szCs w:val="28"/>
        </w:rPr>
        <w:t xml:space="preserve"> Аварійне блокування, укриття у </w:t>
      </w:r>
      <w:r w:rsidRPr="00B66577">
        <w:rPr>
          <w:rFonts w:ascii="Times New Roman" w:hAnsi="Times New Roman" w:cs="Times New Roman"/>
          <w:sz w:val="28"/>
          <w:szCs w:val="28"/>
        </w:rPr>
        <w:t>приміщенні, евакуація за межі.</w:t>
      </w:r>
    </w:p>
    <w:p w:rsidR="00B66577" w:rsidRPr="00B66577" w:rsidRDefault="00B66577" w:rsidP="00071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>3. Обрати план реагування в з</w:t>
      </w:r>
      <w:r w:rsidR="000715F6">
        <w:rPr>
          <w:rFonts w:ascii="Times New Roman" w:hAnsi="Times New Roman" w:cs="Times New Roman"/>
          <w:sz w:val="28"/>
          <w:szCs w:val="28"/>
        </w:rPr>
        <w:t xml:space="preserve">алежності від умов надзвичайної </w:t>
      </w:r>
      <w:r w:rsidRPr="00B66577">
        <w:rPr>
          <w:rFonts w:ascii="Times New Roman" w:hAnsi="Times New Roman" w:cs="Times New Roman"/>
          <w:sz w:val="28"/>
          <w:szCs w:val="28"/>
        </w:rPr>
        <w:t>ситуації та визначити команду реагування.</w:t>
      </w:r>
    </w:p>
    <w:p w:rsidR="00B66577" w:rsidRPr="00B66577" w:rsidRDefault="00B66577" w:rsidP="00071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>3.1.Зазанчити необхідну інформацію:</w:t>
      </w:r>
    </w:p>
    <w:p w:rsidR="000715F6" w:rsidRDefault="00B66577" w:rsidP="000715F6">
      <w:pPr>
        <w:pStyle w:val="a3"/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5F6">
        <w:rPr>
          <w:rFonts w:ascii="Times New Roman" w:hAnsi="Times New Roman" w:cs="Times New Roman"/>
          <w:sz w:val="28"/>
          <w:szCs w:val="28"/>
        </w:rPr>
        <w:t>контакти екстрених служб для оповіщення;</w:t>
      </w:r>
    </w:p>
    <w:p w:rsidR="000715F6" w:rsidRDefault="00B66577" w:rsidP="000715F6">
      <w:pPr>
        <w:pStyle w:val="a3"/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5F6">
        <w:rPr>
          <w:rFonts w:ascii="Times New Roman" w:hAnsi="Times New Roman" w:cs="Times New Roman"/>
          <w:sz w:val="28"/>
          <w:szCs w:val="28"/>
        </w:rPr>
        <w:t>відповідальний за інформування персоналу про НС;</w:t>
      </w:r>
    </w:p>
    <w:p w:rsidR="000715F6" w:rsidRDefault="00B66577" w:rsidP="000715F6">
      <w:pPr>
        <w:pStyle w:val="a3"/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5F6">
        <w:rPr>
          <w:rFonts w:ascii="Times New Roman" w:hAnsi="Times New Roman" w:cs="Times New Roman"/>
          <w:sz w:val="28"/>
          <w:szCs w:val="28"/>
        </w:rPr>
        <w:t>спосіб сповіщення персоналу про НС;</w:t>
      </w:r>
    </w:p>
    <w:p w:rsidR="000715F6" w:rsidRDefault="00B66577" w:rsidP="000715F6">
      <w:pPr>
        <w:pStyle w:val="a3"/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5F6">
        <w:rPr>
          <w:rFonts w:ascii="Times New Roman" w:hAnsi="Times New Roman" w:cs="Times New Roman"/>
          <w:sz w:val="28"/>
          <w:szCs w:val="28"/>
        </w:rPr>
        <w:t>відповідальний за інформування екстрених служб;</w:t>
      </w:r>
    </w:p>
    <w:p w:rsidR="000715F6" w:rsidRDefault="00B66577" w:rsidP="000715F6">
      <w:pPr>
        <w:pStyle w:val="a3"/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5F6">
        <w:rPr>
          <w:rFonts w:ascii="Times New Roman" w:hAnsi="Times New Roman" w:cs="Times New Roman"/>
          <w:sz w:val="28"/>
          <w:szCs w:val="28"/>
        </w:rPr>
        <w:t>способи сповіщення екстрених служб;</w:t>
      </w:r>
    </w:p>
    <w:p w:rsidR="000715F6" w:rsidRDefault="00B66577" w:rsidP="000715F6">
      <w:pPr>
        <w:pStyle w:val="a3"/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5F6">
        <w:rPr>
          <w:rFonts w:ascii="Times New Roman" w:hAnsi="Times New Roman" w:cs="Times New Roman"/>
          <w:sz w:val="28"/>
          <w:szCs w:val="28"/>
        </w:rPr>
        <w:t>способи сповіщення екстрених служб у випадку зникнення зв’язку;</w:t>
      </w:r>
    </w:p>
    <w:p w:rsidR="000715F6" w:rsidRDefault="00B66577" w:rsidP="000715F6">
      <w:pPr>
        <w:pStyle w:val="a3"/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5F6">
        <w:rPr>
          <w:rFonts w:ascii="Times New Roman" w:hAnsi="Times New Roman" w:cs="Times New Roman"/>
          <w:sz w:val="28"/>
          <w:szCs w:val="28"/>
        </w:rPr>
        <w:t>відповідальний за сповіщення батьків або законних представників дітей;</w:t>
      </w:r>
    </w:p>
    <w:p w:rsidR="000715F6" w:rsidRDefault="00B66577" w:rsidP="000715F6">
      <w:pPr>
        <w:pStyle w:val="a3"/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5F6">
        <w:rPr>
          <w:rFonts w:ascii="Times New Roman" w:hAnsi="Times New Roman" w:cs="Times New Roman"/>
          <w:sz w:val="28"/>
          <w:szCs w:val="28"/>
        </w:rPr>
        <w:t>способи сповіщення батьків або законних представників дітей;</w:t>
      </w:r>
    </w:p>
    <w:p w:rsidR="000715F6" w:rsidRDefault="00B66577" w:rsidP="000715F6">
      <w:pPr>
        <w:pStyle w:val="a3"/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5F6">
        <w:rPr>
          <w:rFonts w:ascii="Times New Roman" w:hAnsi="Times New Roman" w:cs="Times New Roman"/>
          <w:sz w:val="28"/>
          <w:szCs w:val="28"/>
        </w:rPr>
        <w:t>способи отримання інформації щодо перебігу НС від офіційних джерел під</w:t>
      </w:r>
      <w:r w:rsidR="000715F6">
        <w:rPr>
          <w:rFonts w:ascii="Times New Roman" w:hAnsi="Times New Roman" w:cs="Times New Roman"/>
          <w:sz w:val="28"/>
          <w:szCs w:val="28"/>
        </w:rPr>
        <w:t xml:space="preserve"> </w:t>
      </w:r>
      <w:r w:rsidRPr="000715F6">
        <w:rPr>
          <w:rFonts w:ascii="Times New Roman" w:hAnsi="Times New Roman" w:cs="Times New Roman"/>
          <w:sz w:val="28"/>
          <w:szCs w:val="28"/>
        </w:rPr>
        <w:t>час перебування в укритті;</w:t>
      </w:r>
    </w:p>
    <w:p w:rsidR="000715F6" w:rsidRDefault="00B66577" w:rsidP="000715F6">
      <w:pPr>
        <w:pStyle w:val="a3"/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5F6">
        <w:rPr>
          <w:rFonts w:ascii="Times New Roman" w:hAnsi="Times New Roman" w:cs="Times New Roman"/>
          <w:sz w:val="28"/>
          <w:szCs w:val="28"/>
        </w:rPr>
        <w:t>способи комунікації між колективом та адміністрацією закладу освіти під час</w:t>
      </w:r>
      <w:r w:rsidR="000715F6">
        <w:rPr>
          <w:rFonts w:ascii="Times New Roman" w:hAnsi="Times New Roman" w:cs="Times New Roman"/>
          <w:sz w:val="28"/>
          <w:szCs w:val="28"/>
        </w:rPr>
        <w:t xml:space="preserve"> </w:t>
      </w:r>
      <w:r w:rsidRPr="000715F6">
        <w:rPr>
          <w:rFonts w:ascii="Times New Roman" w:hAnsi="Times New Roman" w:cs="Times New Roman"/>
          <w:sz w:val="28"/>
          <w:szCs w:val="28"/>
        </w:rPr>
        <w:t>НС;</w:t>
      </w:r>
    </w:p>
    <w:p w:rsidR="000715F6" w:rsidRDefault="00B66577" w:rsidP="000715F6">
      <w:pPr>
        <w:pStyle w:val="a3"/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5F6">
        <w:rPr>
          <w:rFonts w:ascii="Times New Roman" w:hAnsi="Times New Roman" w:cs="Times New Roman"/>
          <w:sz w:val="28"/>
          <w:szCs w:val="28"/>
        </w:rPr>
        <w:t>відповідальний за реалізацію плану дій у випадку НС у групі;</w:t>
      </w:r>
    </w:p>
    <w:p w:rsidR="000715F6" w:rsidRDefault="00B66577" w:rsidP="000715F6">
      <w:pPr>
        <w:pStyle w:val="a3"/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5F6">
        <w:rPr>
          <w:rFonts w:ascii="Times New Roman" w:hAnsi="Times New Roman" w:cs="Times New Roman"/>
          <w:sz w:val="28"/>
          <w:szCs w:val="28"/>
        </w:rPr>
        <w:t>відповідальний за тривожну валізу;</w:t>
      </w:r>
    </w:p>
    <w:p w:rsidR="00B66577" w:rsidRPr="000715F6" w:rsidRDefault="00B66577" w:rsidP="000715F6">
      <w:pPr>
        <w:pStyle w:val="a3"/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5F6">
        <w:rPr>
          <w:rFonts w:ascii="Times New Roman" w:hAnsi="Times New Roman" w:cs="Times New Roman"/>
          <w:sz w:val="28"/>
          <w:szCs w:val="28"/>
        </w:rPr>
        <w:t>відповідальний за облік та взаємодію з дітьми.</w:t>
      </w:r>
    </w:p>
    <w:p w:rsidR="00B66577" w:rsidRPr="00B66577" w:rsidRDefault="00B66577" w:rsidP="00071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 xml:space="preserve">4. </w:t>
      </w:r>
      <w:r w:rsidR="000715F6">
        <w:rPr>
          <w:rFonts w:ascii="Times New Roman" w:hAnsi="Times New Roman" w:cs="Times New Roman"/>
          <w:sz w:val="28"/>
          <w:szCs w:val="28"/>
        </w:rPr>
        <w:t>В</w:t>
      </w:r>
      <w:r w:rsidRPr="00B66577">
        <w:rPr>
          <w:rFonts w:ascii="Times New Roman" w:hAnsi="Times New Roman" w:cs="Times New Roman"/>
          <w:sz w:val="28"/>
          <w:szCs w:val="28"/>
        </w:rPr>
        <w:t>изначити план дій вихователя у випа</w:t>
      </w:r>
      <w:r w:rsidR="000715F6">
        <w:rPr>
          <w:rFonts w:ascii="Times New Roman" w:hAnsi="Times New Roman" w:cs="Times New Roman"/>
          <w:sz w:val="28"/>
          <w:szCs w:val="28"/>
        </w:rPr>
        <w:t xml:space="preserve">дку: евакуації за межі закладу, </w:t>
      </w:r>
      <w:r w:rsidRPr="00B66577">
        <w:rPr>
          <w:rFonts w:ascii="Times New Roman" w:hAnsi="Times New Roman" w:cs="Times New Roman"/>
          <w:sz w:val="28"/>
          <w:szCs w:val="28"/>
        </w:rPr>
        <w:t>аварійного блокування, укриття у приміщенні закладу освіти.</w:t>
      </w:r>
    </w:p>
    <w:p w:rsidR="00B66577" w:rsidRPr="00B66577" w:rsidRDefault="00B66577" w:rsidP="00071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577">
        <w:rPr>
          <w:rFonts w:ascii="Times New Roman" w:hAnsi="Times New Roman" w:cs="Times New Roman"/>
          <w:sz w:val="28"/>
          <w:szCs w:val="28"/>
        </w:rPr>
        <w:t xml:space="preserve">5. </w:t>
      </w:r>
      <w:r w:rsidR="000715F6">
        <w:rPr>
          <w:rFonts w:ascii="Times New Roman" w:hAnsi="Times New Roman" w:cs="Times New Roman"/>
          <w:sz w:val="28"/>
          <w:szCs w:val="28"/>
        </w:rPr>
        <w:t>З</w:t>
      </w:r>
      <w:r w:rsidRPr="00B66577">
        <w:rPr>
          <w:rFonts w:ascii="Times New Roman" w:hAnsi="Times New Roman" w:cs="Times New Roman"/>
          <w:sz w:val="28"/>
          <w:szCs w:val="28"/>
        </w:rPr>
        <w:t>алишити небезпечне місце відповідно до мапи евакуації вікових груп.</w:t>
      </w:r>
    </w:p>
    <w:p w:rsidR="000715F6" w:rsidRDefault="000715F6" w:rsidP="00B665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6577" w:rsidRPr="00142C76" w:rsidRDefault="00B66577" w:rsidP="000715F6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42C76">
        <w:rPr>
          <w:rFonts w:ascii="Times New Roman" w:hAnsi="Times New Roman" w:cs="Times New Roman"/>
          <w:b/>
          <w:sz w:val="28"/>
          <w:szCs w:val="28"/>
        </w:rPr>
        <w:t>9. Телефони рятувальних та аварійних служб:</w:t>
      </w:r>
    </w:p>
    <w:p w:rsidR="00B66577" w:rsidRPr="00B66577" w:rsidRDefault="00B66577" w:rsidP="00142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C76">
        <w:rPr>
          <w:rFonts w:ascii="Times New Roman" w:hAnsi="Times New Roman" w:cs="Times New Roman"/>
          <w:b/>
          <w:sz w:val="28"/>
          <w:szCs w:val="28"/>
        </w:rPr>
        <w:t>112</w:t>
      </w:r>
      <w:r w:rsidRPr="00B66577">
        <w:rPr>
          <w:rFonts w:ascii="Times New Roman" w:hAnsi="Times New Roman" w:cs="Times New Roman"/>
          <w:sz w:val="28"/>
          <w:szCs w:val="28"/>
        </w:rPr>
        <w:t xml:space="preserve"> </w:t>
      </w:r>
      <w:r w:rsidR="000715F6" w:rsidRPr="00152746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="000715F6">
        <w:rPr>
          <w:rFonts w:ascii="Times New Roman" w:hAnsi="Times New Roman" w:cs="Times New Roman"/>
          <w:sz w:val="28"/>
          <w:szCs w:val="28"/>
        </w:rPr>
        <w:t xml:space="preserve"> </w:t>
      </w:r>
      <w:r w:rsidRPr="00B66577">
        <w:rPr>
          <w:rFonts w:ascii="Times New Roman" w:hAnsi="Times New Roman" w:cs="Times New Roman"/>
          <w:sz w:val="28"/>
          <w:szCs w:val="28"/>
        </w:rPr>
        <w:t>Єдиний номер виклику всіх служб екстреної допомоги</w:t>
      </w:r>
      <w:r w:rsidR="00142C76">
        <w:rPr>
          <w:rFonts w:ascii="Times New Roman" w:hAnsi="Times New Roman" w:cs="Times New Roman"/>
          <w:sz w:val="28"/>
          <w:szCs w:val="28"/>
        </w:rPr>
        <w:t xml:space="preserve"> </w:t>
      </w:r>
      <w:r w:rsidRPr="00B66577">
        <w:rPr>
          <w:rFonts w:ascii="Times New Roman" w:hAnsi="Times New Roman" w:cs="Times New Roman"/>
          <w:sz w:val="28"/>
          <w:szCs w:val="28"/>
        </w:rPr>
        <w:t>(диспетчер викличе бригаду потрібної служби)</w:t>
      </w:r>
    </w:p>
    <w:p w:rsidR="00B66577" w:rsidRPr="00B66577" w:rsidRDefault="00B66577" w:rsidP="00071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C76">
        <w:rPr>
          <w:rFonts w:ascii="Times New Roman" w:hAnsi="Times New Roman" w:cs="Times New Roman"/>
          <w:b/>
          <w:sz w:val="28"/>
          <w:szCs w:val="28"/>
        </w:rPr>
        <w:t>101</w:t>
      </w:r>
      <w:r w:rsidRPr="00B66577">
        <w:rPr>
          <w:rFonts w:ascii="Times New Roman" w:hAnsi="Times New Roman" w:cs="Times New Roman"/>
          <w:sz w:val="28"/>
          <w:szCs w:val="28"/>
        </w:rPr>
        <w:t xml:space="preserve"> </w:t>
      </w:r>
      <w:r w:rsidR="000715F6" w:rsidRPr="00152746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="00071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577">
        <w:rPr>
          <w:rFonts w:ascii="Times New Roman" w:hAnsi="Times New Roman" w:cs="Times New Roman"/>
          <w:sz w:val="28"/>
          <w:szCs w:val="28"/>
        </w:rPr>
        <w:t>Пожежно</w:t>
      </w:r>
      <w:proofErr w:type="spellEnd"/>
      <w:r w:rsidRPr="00B66577">
        <w:rPr>
          <w:rFonts w:ascii="Times New Roman" w:hAnsi="Times New Roman" w:cs="Times New Roman"/>
          <w:sz w:val="28"/>
          <w:szCs w:val="28"/>
        </w:rPr>
        <w:t>-рятувальна служба</w:t>
      </w:r>
    </w:p>
    <w:p w:rsidR="00B66577" w:rsidRPr="00B66577" w:rsidRDefault="00B66577" w:rsidP="00071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B5D">
        <w:rPr>
          <w:rFonts w:ascii="Times New Roman" w:hAnsi="Times New Roman" w:cs="Times New Roman"/>
          <w:b/>
          <w:sz w:val="28"/>
          <w:szCs w:val="28"/>
        </w:rPr>
        <w:t>102</w:t>
      </w:r>
      <w:r w:rsidRPr="00B66577">
        <w:rPr>
          <w:rFonts w:ascii="Times New Roman" w:hAnsi="Times New Roman" w:cs="Times New Roman"/>
          <w:sz w:val="28"/>
          <w:szCs w:val="28"/>
        </w:rPr>
        <w:t xml:space="preserve"> </w:t>
      </w:r>
      <w:r w:rsidR="000715F6" w:rsidRPr="00152746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="000715F6">
        <w:rPr>
          <w:rFonts w:ascii="Times New Roman" w:hAnsi="Times New Roman" w:cs="Times New Roman"/>
          <w:sz w:val="28"/>
          <w:szCs w:val="28"/>
        </w:rPr>
        <w:t xml:space="preserve"> </w:t>
      </w:r>
      <w:r w:rsidRPr="00B66577">
        <w:rPr>
          <w:rFonts w:ascii="Times New Roman" w:hAnsi="Times New Roman" w:cs="Times New Roman"/>
          <w:sz w:val="28"/>
          <w:szCs w:val="28"/>
        </w:rPr>
        <w:t>Поліція</w:t>
      </w:r>
    </w:p>
    <w:p w:rsidR="00B66577" w:rsidRPr="00AA0B5D" w:rsidRDefault="00B66577" w:rsidP="00071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B5D">
        <w:rPr>
          <w:rFonts w:ascii="Times New Roman" w:hAnsi="Times New Roman" w:cs="Times New Roman"/>
          <w:sz w:val="28"/>
          <w:szCs w:val="28"/>
        </w:rPr>
        <w:t xml:space="preserve">103 </w:t>
      </w:r>
      <w:r w:rsidR="000715F6" w:rsidRPr="00AA0B5D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="000715F6" w:rsidRPr="00AA0B5D">
        <w:rPr>
          <w:rFonts w:ascii="Times New Roman" w:hAnsi="Times New Roman" w:cs="Times New Roman"/>
          <w:sz w:val="28"/>
          <w:szCs w:val="28"/>
        </w:rPr>
        <w:t xml:space="preserve"> </w:t>
      </w:r>
      <w:r w:rsidRPr="00AA0B5D">
        <w:rPr>
          <w:rFonts w:ascii="Times New Roman" w:hAnsi="Times New Roman" w:cs="Times New Roman"/>
          <w:sz w:val="28"/>
          <w:szCs w:val="28"/>
        </w:rPr>
        <w:t>Швидка медична допомога</w:t>
      </w:r>
    </w:p>
    <w:p w:rsidR="00B66577" w:rsidRPr="00B66577" w:rsidRDefault="00B66577" w:rsidP="00071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B5D">
        <w:rPr>
          <w:rFonts w:ascii="Times New Roman" w:hAnsi="Times New Roman" w:cs="Times New Roman"/>
          <w:sz w:val="28"/>
          <w:szCs w:val="28"/>
        </w:rPr>
        <w:t>104</w:t>
      </w:r>
      <w:r w:rsidRPr="00B66577">
        <w:rPr>
          <w:rFonts w:ascii="Times New Roman" w:hAnsi="Times New Roman" w:cs="Times New Roman"/>
          <w:sz w:val="28"/>
          <w:szCs w:val="28"/>
        </w:rPr>
        <w:t xml:space="preserve"> </w:t>
      </w:r>
      <w:r w:rsidR="000715F6" w:rsidRPr="00152746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="000715F6">
        <w:rPr>
          <w:rFonts w:ascii="Times New Roman" w:hAnsi="Times New Roman" w:cs="Times New Roman"/>
          <w:sz w:val="28"/>
          <w:szCs w:val="28"/>
        </w:rPr>
        <w:t xml:space="preserve"> </w:t>
      </w:r>
      <w:r w:rsidRPr="00B66577">
        <w:rPr>
          <w:rFonts w:ascii="Times New Roman" w:hAnsi="Times New Roman" w:cs="Times New Roman"/>
          <w:sz w:val="28"/>
          <w:szCs w:val="28"/>
        </w:rPr>
        <w:t>Аварійна служба газової мережі</w:t>
      </w:r>
    </w:p>
    <w:p w:rsidR="00B66577" w:rsidRPr="00B66577" w:rsidRDefault="00B66577" w:rsidP="00071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B5D">
        <w:rPr>
          <w:rFonts w:ascii="Times New Roman" w:hAnsi="Times New Roman" w:cs="Times New Roman"/>
          <w:b/>
          <w:sz w:val="28"/>
          <w:szCs w:val="28"/>
        </w:rPr>
        <w:t>0 800 501 482</w:t>
      </w:r>
      <w:r w:rsidRPr="00B66577">
        <w:rPr>
          <w:rFonts w:ascii="Times New Roman" w:hAnsi="Times New Roman" w:cs="Times New Roman"/>
          <w:sz w:val="28"/>
          <w:szCs w:val="28"/>
        </w:rPr>
        <w:t xml:space="preserve"> </w:t>
      </w:r>
      <w:r w:rsidR="000715F6" w:rsidRPr="00152746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="000715F6">
        <w:rPr>
          <w:rFonts w:ascii="Times New Roman" w:hAnsi="Times New Roman" w:cs="Times New Roman"/>
          <w:sz w:val="28"/>
          <w:szCs w:val="28"/>
        </w:rPr>
        <w:t xml:space="preserve"> </w:t>
      </w:r>
      <w:r w:rsidRPr="00B66577">
        <w:rPr>
          <w:rFonts w:ascii="Times New Roman" w:hAnsi="Times New Roman" w:cs="Times New Roman"/>
          <w:sz w:val="28"/>
          <w:szCs w:val="28"/>
        </w:rPr>
        <w:t>телефон довіри СБУ.</w:t>
      </w:r>
    </w:p>
    <w:p w:rsidR="00AA0B5D" w:rsidRDefault="00AA0B5D" w:rsidP="000715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05DC" w:rsidRPr="000715F6" w:rsidRDefault="00B66577" w:rsidP="000715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15F6">
        <w:rPr>
          <w:rFonts w:ascii="Times New Roman" w:hAnsi="Times New Roman" w:cs="Times New Roman"/>
          <w:b/>
          <w:sz w:val="28"/>
          <w:szCs w:val="28"/>
        </w:rPr>
        <w:t>Будьте пильними! Бережіть себе</w:t>
      </w:r>
      <w:r w:rsidR="00A1241D">
        <w:rPr>
          <w:rFonts w:ascii="Times New Roman" w:hAnsi="Times New Roman" w:cs="Times New Roman"/>
          <w:b/>
          <w:sz w:val="28"/>
          <w:szCs w:val="28"/>
        </w:rPr>
        <w:t>!</w:t>
      </w:r>
    </w:p>
    <w:sectPr w:rsidR="000305DC" w:rsidRPr="000715F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166F"/>
    <w:multiLevelType w:val="hybridMultilevel"/>
    <w:tmpl w:val="95264FBA"/>
    <w:lvl w:ilvl="0" w:tplc="C4FEFD9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41DCB"/>
    <w:multiLevelType w:val="hybridMultilevel"/>
    <w:tmpl w:val="60A4F73E"/>
    <w:lvl w:ilvl="0" w:tplc="C4FEFD9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6081F"/>
    <w:multiLevelType w:val="hybridMultilevel"/>
    <w:tmpl w:val="707EFCF2"/>
    <w:lvl w:ilvl="0" w:tplc="C4FEFD9E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0662C2"/>
    <w:multiLevelType w:val="hybridMultilevel"/>
    <w:tmpl w:val="BD060C5E"/>
    <w:lvl w:ilvl="0" w:tplc="C4FEFD9E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C4FEFD9E">
      <w:start w:val="1"/>
      <w:numFmt w:val="bullet"/>
      <w:lvlText w:val="–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A54608"/>
    <w:multiLevelType w:val="hybridMultilevel"/>
    <w:tmpl w:val="B6BE27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2106A"/>
    <w:multiLevelType w:val="hybridMultilevel"/>
    <w:tmpl w:val="E86282D0"/>
    <w:lvl w:ilvl="0" w:tplc="C4FEFD9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87CE6"/>
    <w:multiLevelType w:val="hybridMultilevel"/>
    <w:tmpl w:val="BBBCC760"/>
    <w:lvl w:ilvl="0" w:tplc="C4FEFD9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DB69D4"/>
    <w:multiLevelType w:val="hybridMultilevel"/>
    <w:tmpl w:val="5F42D0A2"/>
    <w:lvl w:ilvl="0" w:tplc="C4FEFD9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4FEFD9E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3D7216"/>
    <w:multiLevelType w:val="hybridMultilevel"/>
    <w:tmpl w:val="EED4BB70"/>
    <w:lvl w:ilvl="0" w:tplc="C4FEFD9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4FEFD9E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22794C"/>
    <w:multiLevelType w:val="hybridMultilevel"/>
    <w:tmpl w:val="655854D4"/>
    <w:lvl w:ilvl="0" w:tplc="C4FEFD9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0B221C"/>
    <w:multiLevelType w:val="hybridMultilevel"/>
    <w:tmpl w:val="98EE5A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CF02EE"/>
    <w:multiLevelType w:val="hybridMultilevel"/>
    <w:tmpl w:val="2FDA23E4"/>
    <w:lvl w:ilvl="0" w:tplc="C4FEFD9E">
      <w:start w:val="1"/>
      <w:numFmt w:val="bullet"/>
      <w:lvlText w:val="–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4BAA7AC3"/>
    <w:multiLevelType w:val="hybridMultilevel"/>
    <w:tmpl w:val="5C385288"/>
    <w:lvl w:ilvl="0" w:tplc="C4FEFD9E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C4FEFD9E">
      <w:start w:val="1"/>
      <w:numFmt w:val="bullet"/>
      <w:lvlText w:val="–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BB7015D"/>
    <w:multiLevelType w:val="hybridMultilevel"/>
    <w:tmpl w:val="DCECDE86"/>
    <w:lvl w:ilvl="0" w:tplc="C4FEFD9E">
      <w:start w:val="1"/>
      <w:numFmt w:val="bullet"/>
      <w:lvlText w:val="–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1" w:tplc="C4FEFD9E">
      <w:start w:val="1"/>
      <w:numFmt w:val="bullet"/>
      <w:lvlText w:val="–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4C785D3E"/>
    <w:multiLevelType w:val="hybridMultilevel"/>
    <w:tmpl w:val="AC269E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8DC1A86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F70B50"/>
    <w:multiLevelType w:val="hybridMultilevel"/>
    <w:tmpl w:val="46049CF4"/>
    <w:lvl w:ilvl="0" w:tplc="C4FEFD9E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9F961E5"/>
    <w:multiLevelType w:val="hybridMultilevel"/>
    <w:tmpl w:val="D98A3556"/>
    <w:lvl w:ilvl="0" w:tplc="C4FEFD9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EFD6123"/>
    <w:multiLevelType w:val="hybridMultilevel"/>
    <w:tmpl w:val="80CEDAC8"/>
    <w:lvl w:ilvl="0" w:tplc="C4FEFD9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3F5A31"/>
    <w:multiLevelType w:val="hybridMultilevel"/>
    <w:tmpl w:val="C2E43106"/>
    <w:lvl w:ilvl="0" w:tplc="C4FEFD9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DA725D"/>
    <w:multiLevelType w:val="hybridMultilevel"/>
    <w:tmpl w:val="C8FE4732"/>
    <w:lvl w:ilvl="0" w:tplc="C4FEFD9E">
      <w:start w:val="1"/>
      <w:numFmt w:val="bullet"/>
      <w:lvlText w:val="–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1" w:tplc="C4FEFD9E">
      <w:start w:val="1"/>
      <w:numFmt w:val="bullet"/>
      <w:lvlText w:val="–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66AE6BD8"/>
    <w:multiLevelType w:val="hybridMultilevel"/>
    <w:tmpl w:val="ED50C5DC"/>
    <w:lvl w:ilvl="0" w:tplc="C4FEFD9E">
      <w:start w:val="1"/>
      <w:numFmt w:val="bullet"/>
      <w:lvlText w:val="–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C4FEFD9E">
      <w:start w:val="1"/>
      <w:numFmt w:val="bullet"/>
      <w:lvlText w:val="–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7FE4563"/>
    <w:multiLevelType w:val="hybridMultilevel"/>
    <w:tmpl w:val="3140B1AC"/>
    <w:lvl w:ilvl="0" w:tplc="C4FEFD9E">
      <w:start w:val="1"/>
      <w:numFmt w:val="bullet"/>
      <w:lvlText w:val="–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6B197352"/>
    <w:multiLevelType w:val="hybridMultilevel"/>
    <w:tmpl w:val="50A8C564"/>
    <w:lvl w:ilvl="0" w:tplc="59D834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875105"/>
    <w:multiLevelType w:val="hybridMultilevel"/>
    <w:tmpl w:val="62CEEEE8"/>
    <w:lvl w:ilvl="0" w:tplc="42B693C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6F090297"/>
    <w:multiLevelType w:val="hybridMultilevel"/>
    <w:tmpl w:val="36BC4F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CC24BE"/>
    <w:multiLevelType w:val="hybridMultilevel"/>
    <w:tmpl w:val="C27C89B4"/>
    <w:lvl w:ilvl="0" w:tplc="C4FEFD9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A006DA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3"/>
  </w:num>
  <w:num w:numId="3">
    <w:abstractNumId w:val="14"/>
  </w:num>
  <w:num w:numId="4">
    <w:abstractNumId w:val="10"/>
  </w:num>
  <w:num w:numId="5">
    <w:abstractNumId w:val="22"/>
  </w:num>
  <w:num w:numId="6">
    <w:abstractNumId w:val="5"/>
  </w:num>
  <w:num w:numId="7">
    <w:abstractNumId w:val="4"/>
  </w:num>
  <w:num w:numId="8">
    <w:abstractNumId w:val="24"/>
  </w:num>
  <w:num w:numId="9">
    <w:abstractNumId w:val="6"/>
  </w:num>
  <w:num w:numId="10">
    <w:abstractNumId w:val="7"/>
  </w:num>
  <w:num w:numId="11">
    <w:abstractNumId w:val="0"/>
  </w:num>
  <w:num w:numId="12">
    <w:abstractNumId w:val="2"/>
  </w:num>
  <w:num w:numId="13">
    <w:abstractNumId w:val="12"/>
  </w:num>
  <w:num w:numId="14">
    <w:abstractNumId w:val="9"/>
  </w:num>
  <w:num w:numId="15">
    <w:abstractNumId w:val="1"/>
  </w:num>
  <w:num w:numId="16">
    <w:abstractNumId w:val="20"/>
  </w:num>
  <w:num w:numId="17">
    <w:abstractNumId w:val="18"/>
  </w:num>
  <w:num w:numId="18">
    <w:abstractNumId w:val="13"/>
  </w:num>
  <w:num w:numId="19">
    <w:abstractNumId w:val="16"/>
  </w:num>
  <w:num w:numId="20">
    <w:abstractNumId w:val="11"/>
  </w:num>
  <w:num w:numId="21">
    <w:abstractNumId w:val="21"/>
  </w:num>
  <w:num w:numId="22">
    <w:abstractNumId w:val="19"/>
  </w:num>
  <w:num w:numId="23">
    <w:abstractNumId w:val="8"/>
  </w:num>
  <w:num w:numId="24">
    <w:abstractNumId w:val="17"/>
  </w:num>
  <w:num w:numId="25">
    <w:abstractNumId w:val="15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319"/>
    <w:rsid w:val="000305DC"/>
    <w:rsid w:val="000715F6"/>
    <w:rsid w:val="00123D90"/>
    <w:rsid w:val="00142C76"/>
    <w:rsid w:val="00152746"/>
    <w:rsid w:val="001E45DB"/>
    <w:rsid w:val="00217319"/>
    <w:rsid w:val="00670850"/>
    <w:rsid w:val="009043E8"/>
    <w:rsid w:val="00A1241D"/>
    <w:rsid w:val="00AA0B5D"/>
    <w:rsid w:val="00B5092C"/>
    <w:rsid w:val="00B66577"/>
    <w:rsid w:val="00BA1C3A"/>
    <w:rsid w:val="00D62DEA"/>
    <w:rsid w:val="00E12ECC"/>
    <w:rsid w:val="00E42A30"/>
    <w:rsid w:val="00E5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93F7F"/>
  <w15:chartTrackingRefBased/>
  <w15:docId w15:val="{50F30940-588E-4FFC-9C04-73715375A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D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2390</Words>
  <Characters>13623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12</cp:revision>
  <dcterms:created xsi:type="dcterms:W3CDTF">2022-06-02T18:26:00Z</dcterms:created>
  <dcterms:modified xsi:type="dcterms:W3CDTF">2022-06-03T04:14:00Z</dcterms:modified>
</cp:coreProperties>
</file>