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3FC5" w14:textId="77777777" w:rsidR="00E43D34" w:rsidRPr="00E43D34" w:rsidRDefault="00E27242" w:rsidP="00E4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Pr="00E27242">
        <w:rPr>
          <w:rFonts w:ascii="Times New Roman" w:hAnsi="Times New Roman" w:cs="Times New Roman"/>
          <w:b/>
          <w:sz w:val="28"/>
          <w:szCs w:val="28"/>
        </w:rPr>
        <w:t>другого циклу загальнодержавного зовнішнього моніторингу якості початкової освіти</w:t>
      </w:r>
    </w:p>
    <w:p w14:paraId="0D6141F6" w14:textId="77777777" w:rsidR="00E43D34" w:rsidRPr="00E43D34" w:rsidRDefault="00E43D34" w:rsidP="00E4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2C223A" w14:textId="77777777" w:rsidR="00E27242" w:rsidRDefault="00E27242" w:rsidP="00A01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Українським центром оцінювання якості освіти </w:t>
      </w:r>
      <w:r w:rsidR="00432AA3">
        <w:rPr>
          <w:rFonts w:ascii="Times New Roman" w:hAnsi="Times New Roman" w:cs="Times New Roman"/>
          <w:sz w:val="28"/>
          <w:szCs w:val="28"/>
        </w:rPr>
        <w:t xml:space="preserve">(УЦОЯО) </w:t>
      </w:r>
      <w:r>
        <w:rPr>
          <w:rFonts w:ascii="Times New Roman" w:hAnsi="Times New Roman" w:cs="Times New Roman"/>
          <w:sz w:val="28"/>
          <w:szCs w:val="28"/>
        </w:rPr>
        <w:t xml:space="preserve">оприлюднено </w:t>
      </w:r>
      <w:r w:rsidR="00A01E21">
        <w:rPr>
          <w:rFonts w:ascii="Times New Roman" w:hAnsi="Times New Roman" w:cs="Times New Roman"/>
          <w:sz w:val="28"/>
          <w:szCs w:val="28"/>
        </w:rPr>
        <w:t xml:space="preserve">матеріали за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A01E21">
        <w:rPr>
          <w:rFonts w:ascii="Times New Roman" w:hAnsi="Times New Roman" w:cs="Times New Roman"/>
          <w:sz w:val="28"/>
          <w:szCs w:val="28"/>
        </w:rPr>
        <w:t>ами</w:t>
      </w:r>
      <w:r w:rsidR="008E7B50">
        <w:rPr>
          <w:rFonts w:ascii="Times New Roman" w:hAnsi="Times New Roman" w:cs="Times New Roman"/>
          <w:sz w:val="28"/>
          <w:szCs w:val="28"/>
        </w:rPr>
        <w:t xml:space="preserve"> </w:t>
      </w:r>
      <w:r w:rsidRPr="00E27242">
        <w:rPr>
          <w:rFonts w:ascii="Times New Roman" w:hAnsi="Times New Roman" w:cs="Times New Roman"/>
          <w:sz w:val="28"/>
          <w:szCs w:val="28"/>
        </w:rPr>
        <w:t>другого циклу загальнодержавного зовнішнього моніторингу якості початкової освіти «Стан сформованості читацької та математичної компетентностей випускників початкової школи закладів загальної середньої освіти»</w:t>
      </w:r>
      <w:r w:rsidR="00A01E21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міст</w:t>
      </w:r>
      <w:r w:rsidR="00A01E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ть:</w:t>
      </w:r>
    </w:p>
    <w:p w14:paraId="2329FD30" w14:textId="77777777" w:rsidR="00E27242" w:rsidRPr="00E27242" w:rsidRDefault="00E27242" w:rsidP="005250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</w:t>
      </w:r>
      <w:r w:rsidRPr="00E27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рівня</w:t>
      </w:r>
      <w:r w:rsidRPr="00E27242">
        <w:rPr>
          <w:rFonts w:ascii="Times New Roman" w:hAnsi="Times New Roman" w:cs="Times New Roman"/>
          <w:sz w:val="28"/>
          <w:szCs w:val="28"/>
        </w:rPr>
        <w:t xml:space="preserve"> сформованості читацької та математичної компетентностей випускників початкової школи</w:t>
      </w:r>
      <w:r w:rsidR="00A01E21">
        <w:rPr>
          <w:rFonts w:ascii="Times New Roman" w:hAnsi="Times New Roman" w:cs="Times New Roman"/>
          <w:sz w:val="28"/>
          <w:szCs w:val="28"/>
        </w:rPr>
        <w:t xml:space="preserve"> у 2021 році</w:t>
      </w:r>
      <w:r w:rsidRPr="00E27242">
        <w:rPr>
          <w:rFonts w:ascii="Times New Roman" w:hAnsi="Times New Roman" w:cs="Times New Roman"/>
          <w:sz w:val="28"/>
          <w:szCs w:val="28"/>
        </w:rPr>
        <w:t xml:space="preserve"> порівнян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7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попереднім циклом моніторингу</w:t>
      </w:r>
      <w:r w:rsidR="00A01E21">
        <w:rPr>
          <w:rFonts w:ascii="Times New Roman" w:hAnsi="Times New Roman" w:cs="Times New Roman"/>
          <w:sz w:val="28"/>
          <w:szCs w:val="28"/>
        </w:rPr>
        <w:t xml:space="preserve"> (2018 рік)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E2E66B" w14:textId="77777777" w:rsidR="00E27242" w:rsidRDefault="008E7B50" w:rsidP="005250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вивчення</w:t>
      </w:r>
      <w:r w:rsidR="00E27242" w:rsidRPr="00E27242">
        <w:rPr>
          <w:rFonts w:ascii="Times New Roman" w:hAnsi="Times New Roman" w:cs="Times New Roman"/>
          <w:sz w:val="28"/>
          <w:szCs w:val="28"/>
        </w:rPr>
        <w:t xml:space="preserve"> впливу дистанційної форми навчання (упродовж 2020/2021 навчального року) на успішність учнів</w:t>
      </w:r>
      <w:r w:rsidR="00E27242">
        <w:rPr>
          <w:rFonts w:ascii="Times New Roman" w:hAnsi="Times New Roman" w:cs="Times New Roman"/>
          <w:sz w:val="28"/>
          <w:szCs w:val="28"/>
        </w:rPr>
        <w:t xml:space="preserve"> у галузі математики та читання;</w:t>
      </w:r>
    </w:p>
    <w:p w14:paraId="47AE5164" w14:textId="77777777" w:rsidR="00E27242" w:rsidRDefault="008E7B50" w:rsidP="005250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</w:t>
      </w:r>
      <w:r w:rsidR="00E27242" w:rsidRPr="0052509A">
        <w:rPr>
          <w:rFonts w:ascii="Times New Roman" w:hAnsi="Times New Roman" w:cs="Times New Roman"/>
          <w:sz w:val="28"/>
          <w:szCs w:val="28"/>
        </w:rPr>
        <w:t xml:space="preserve"> </w:t>
      </w:r>
      <w:r w:rsidR="0052509A" w:rsidRPr="0052509A">
        <w:rPr>
          <w:rFonts w:ascii="Times New Roman" w:hAnsi="Times New Roman" w:cs="Times New Roman"/>
          <w:sz w:val="28"/>
          <w:szCs w:val="28"/>
        </w:rPr>
        <w:t xml:space="preserve">чинників впливу на успішність випускників початкової школи з математики та читання за результатами </w:t>
      </w:r>
      <w:r w:rsidR="00E27242" w:rsidRPr="0052509A">
        <w:rPr>
          <w:rFonts w:ascii="Times New Roman" w:hAnsi="Times New Roman" w:cs="Times New Roman"/>
          <w:sz w:val="28"/>
          <w:szCs w:val="28"/>
        </w:rPr>
        <w:t xml:space="preserve">тестування й анкетування </w:t>
      </w:r>
      <w:r w:rsidR="0052509A" w:rsidRPr="0052509A">
        <w:rPr>
          <w:rFonts w:ascii="Times New Roman" w:hAnsi="Times New Roman" w:cs="Times New Roman"/>
          <w:sz w:val="28"/>
          <w:szCs w:val="28"/>
        </w:rPr>
        <w:t>учнів</w:t>
      </w:r>
      <w:r w:rsidR="0052509A">
        <w:rPr>
          <w:rFonts w:ascii="Times New Roman" w:hAnsi="Times New Roman" w:cs="Times New Roman"/>
          <w:sz w:val="28"/>
          <w:szCs w:val="28"/>
        </w:rPr>
        <w:t>,</w:t>
      </w:r>
      <w:r w:rsidR="0052509A" w:rsidRPr="0052509A">
        <w:rPr>
          <w:rFonts w:ascii="Times New Roman" w:hAnsi="Times New Roman" w:cs="Times New Roman"/>
          <w:sz w:val="28"/>
          <w:szCs w:val="28"/>
        </w:rPr>
        <w:t xml:space="preserve"> </w:t>
      </w:r>
      <w:r w:rsidR="0052509A">
        <w:rPr>
          <w:rFonts w:ascii="Times New Roman" w:hAnsi="Times New Roman" w:cs="Times New Roman"/>
          <w:sz w:val="28"/>
          <w:szCs w:val="28"/>
        </w:rPr>
        <w:t>анкетування вчителів;</w:t>
      </w:r>
    </w:p>
    <w:p w14:paraId="05753DDA" w14:textId="77777777" w:rsidR="0052509A" w:rsidRDefault="0052509A" w:rsidP="005250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знеособлені дані про </w:t>
      </w:r>
      <w:r w:rsidRPr="0052509A">
        <w:rPr>
          <w:rFonts w:ascii="Times New Roman" w:hAnsi="Times New Roman" w:cs="Times New Roman"/>
          <w:sz w:val="28"/>
          <w:szCs w:val="28"/>
        </w:rPr>
        <w:t xml:space="preserve">результати </w:t>
      </w:r>
      <w:r>
        <w:rPr>
          <w:rFonts w:ascii="Times New Roman" w:hAnsi="Times New Roman" w:cs="Times New Roman"/>
          <w:sz w:val="28"/>
          <w:szCs w:val="28"/>
        </w:rPr>
        <w:t xml:space="preserve">тестування учнів, </w:t>
      </w:r>
      <w:r w:rsidRPr="0052509A">
        <w:rPr>
          <w:rFonts w:ascii="Times New Roman" w:hAnsi="Times New Roman" w:cs="Times New Roman"/>
          <w:sz w:val="28"/>
          <w:szCs w:val="28"/>
        </w:rPr>
        <w:t>анкетуван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52509A">
        <w:rPr>
          <w:rFonts w:ascii="Times New Roman" w:hAnsi="Times New Roman" w:cs="Times New Roman"/>
          <w:sz w:val="28"/>
          <w:szCs w:val="28"/>
        </w:rPr>
        <w:t xml:space="preserve">учнів </w:t>
      </w:r>
      <w:r>
        <w:rPr>
          <w:rFonts w:ascii="Times New Roman" w:hAnsi="Times New Roman" w:cs="Times New Roman"/>
          <w:sz w:val="28"/>
          <w:szCs w:val="28"/>
        </w:rPr>
        <w:t>та вчителів.</w:t>
      </w:r>
    </w:p>
    <w:p w14:paraId="7DD28379" w14:textId="77777777" w:rsidR="00950E09" w:rsidRPr="00950E09" w:rsidRDefault="00950E09" w:rsidP="00950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09">
        <w:rPr>
          <w:rFonts w:ascii="Times New Roman" w:hAnsi="Times New Roman" w:cs="Times New Roman"/>
          <w:sz w:val="28"/>
          <w:szCs w:val="28"/>
        </w:rPr>
        <w:t xml:space="preserve">Ознайомитися з матеріалами можна за посиланням: </w:t>
      </w:r>
      <w:hyperlink r:id="rId5" w:history="1">
        <w:r w:rsidRPr="00950E09">
          <w:rPr>
            <w:rStyle w:val="a3"/>
            <w:rFonts w:ascii="Times New Roman" w:hAnsi="Times New Roman" w:cs="Times New Roman"/>
            <w:sz w:val="28"/>
            <w:szCs w:val="28"/>
          </w:rPr>
          <w:t>https://testportal.gov.ua/zvity-dani-2/</w:t>
        </w:r>
      </w:hyperlink>
      <w:r w:rsidRPr="00950E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AAA67" w14:textId="77777777" w:rsidR="00950E09" w:rsidRPr="00950E09" w:rsidRDefault="00950E09" w:rsidP="00950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28.09.2022</w:t>
      </w:r>
      <w:r w:rsidRPr="00950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відбулася онлайн-</w:t>
      </w:r>
      <w:r w:rsidRPr="00950E09">
        <w:rPr>
          <w:rFonts w:ascii="Times New Roman" w:hAnsi="Times New Roman" w:cs="Times New Roman"/>
          <w:sz w:val="28"/>
          <w:szCs w:val="28"/>
        </w:rPr>
        <w:t>конференці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50E09">
        <w:rPr>
          <w:rFonts w:ascii="Times New Roman" w:hAnsi="Times New Roman" w:cs="Times New Roman"/>
          <w:sz w:val="28"/>
          <w:szCs w:val="28"/>
        </w:rPr>
        <w:t xml:space="preserve">на  офіційному </w:t>
      </w:r>
      <w:proofErr w:type="spellStart"/>
      <w:r w:rsidRPr="00950E09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950E09">
        <w:rPr>
          <w:rFonts w:ascii="Times New Roman" w:hAnsi="Times New Roman" w:cs="Times New Roman"/>
          <w:sz w:val="28"/>
          <w:szCs w:val="28"/>
        </w:rPr>
        <w:t xml:space="preserve">-каналі УЦОЯО, </w:t>
      </w:r>
      <w:r>
        <w:rPr>
          <w:rFonts w:ascii="Times New Roman" w:hAnsi="Times New Roman" w:cs="Times New Roman"/>
          <w:sz w:val="28"/>
          <w:szCs w:val="28"/>
        </w:rPr>
        <w:t xml:space="preserve">організована Українським центром якості освіти </w:t>
      </w:r>
      <w:r w:rsidRPr="00950E09">
        <w:rPr>
          <w:rFonts w:ascii="Times New Roman" w:hAnsi="Times New Roman" w:cs="Times New Roman"/>
          <w:sz w:val="28"/>
          <w:szCs w:val="28"/>
        </w:rPr>
        <w:t xml:space="preserve">спільно з </w:t>
      </w:r>
      <w:r>
        <w:rPr>
          <w:rFonts w:ascii="Times New Roman" w:hAnsi="Times New Roman" w:cs="Times New Roman"/>
          <w:sz w:val="28"/>
          <w:szCs w:val="28"/>
        </w:rPr>
        <w:t xml:space="preserve">Міністерством освіти і науки України, під час якої було презентовано результати дослідження. Посилання для перегляду: </w:t>
      </w:r>
      <w:hyperlink r:id="rId6" w:history="1">
        <w:r w:rsidRPr="00950E0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https://www.youtube.com/channel/UC_lBjusi7MNzxjQhtNSH_jw</w:t>
        </w:r>
      </w:hyperlink>
    </w:p>
    <w:p w14:paraId="0437E533" w14:textId="77777777" w:rsidR="00626BA3" w:rsidRDefault="00626BA3" w:rsidP="0062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е</w:t>
      </w:r>
      <w:r w:rsidRPr="00626BA3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26BA3">
        <w:rPr>
          <w:rFonts w:ascii="Times New Roman" w:hAnsi="Times New Roman" w:cs="Times New Roman"/>
          <w:sz w:val="28"/>
          <w:szCs w:val="28"/>
        </w:rPr>
        <w:t xml:space="preserve"> </w:t>
      </w:r>
      <w:r w:rsidR="00D553A3">
        <w:rPr>
          <w:rFonts w:ascii="Times New Roman" w:hAnsi="Times New Roman" w:cs="Times New Roman"/>
          <w:sz w:val="28"/>
          <w:szCs w:val="28"/>
        </w:rPr>
        <w:t>УЦОЯО</w:t>
      </w:r>
      <w:r w:rsidRPr="00626BA3">
        <w:rPr>
          <w:rFonts w:ascii="Times New Roman" w:hAnsi="Times New Roman" w:cs="Times New Roman"/>
          <w:sz w:val="28"/>
          <w:szCs w:val="28"/>
        </w:rPr>
        <w:t xml:space="preserve"> підгот</w:t>
      </w:r>
      <w:r w:rsidR="00D13C29">
        <w:rPr>
          <w:rFonts w:ascii="Times New Roman" w:hAnsi="Times New Roman" w:cs="Times New Roman"/>
          <w:sz w:val="28"/>
          <w:szCs w:val="28"/>
        </w:rPr>
        <w:t>овлено</w:t>
      </w:r>
      <w:r w:rsidRPr="00626BA3">
        <w:rPr>
          <w:rFonts w:ascii="Times New Roman" w:hAnsi="Times New Roman" w:cs="Times New Roman"/>
          <w:sz w:val="28"/>
          <w:szCs w:val="28"/>
        </w:rPr>
        <w:t xml:space="preserve"> методичні рекомендації </w:t>
      </w:r>
      <w:r w:rsidR="00D07CA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вчител</w:t>
      </w:r>
      <w:r w:rsidR="00D07CA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  <w:r w:rsidRPr="00626BA3">
        <w:rPr>
          <w:rFonts w:ascii="Times New Roman" w:hAnsi="Times New Roman" w:cs="Times New Roman"/>
          <w:sz w:val="28"/>
          <w:szCs w:val="28"/>
        </w:rPr>
        <w:t>щодо формува</w:t>
      </w:r>
      <w:r w:rsidR="00095056">
        <w:rPr>
          <w:rFonts w:ascii="Times New Roman" w:hAnsi="Times New Roman" w:cs="Times New Roman"/>
          <w:sz w:val="28"/>
          <w:szCs w:val="28"/>
        </w:rPr>
        <w:t>ння математичної компетентності</w:t>
      </w:r>
      <w:r w:rsidRPr="00626BA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чнів, що містять </w:t>
      </w:r>
      <w:r w:rsidRPr="00626BA3">
        <w:rPr>
          <w:rFonts w:ascii="Times New Roman" w:hAnsi="Times New Roman" w:cs="Times New Roman"/>
          <w:sz w:val="28"/>
          <w:szCs w:val="28"/>
        </w:rPr>
        <w:t>описи конкретних практик та зразки завдань, які мож</w:t>
      </w:r>
      <w:r w:rsidR="00D13C29">
        <w:rPr>
          <w:rFonts w:ascii="Times New Roman" w:hAnsi="Times New Roman" w:cs="Times New Roman"/>
          <w:sz w:val="28"/>
          <w:szCs w:val="28"/>
        </w:rPr>
        <w:t xml:space="preserve">уть бути використані як під час уроків, так і в якості </w:t>
      </w:r>
      <w:r w:rsidRPr="00626BA3">
        <w:rPr>
          <w:rFonts w:ascii="Times New Roman" w:hAnsi="Times New Roman" w:cs="Times New Roman"/>
          <w:sz w:val="28"/>
          <w:szCs w:val="28"/>
        </w:rPr>
        <w:t>приклад</w:t>
      </w:r>
      <w:r w:rsidR="00D13C29">
        <w:rPr>
          <w:rFonts w:ascii="Times New Roman" w:hAnsi="Times New Roman" w:cs="Times New Roman"/>
          <w:sz w:val="28"/>
          <w:szCs w:val="28"/>
        </w:rPr>
        <w:t>ів</w:t>
      </w:r>
      <w:r w:rsidRPr="00626BA3">
        <w:rPr>
          <w:rFonts w:ascii="Times New Roman" w:hAnsi="Times New Roman" w:cs="Times New Roman"/>
          <w:sz w:val="28"/>
          <w:szCs w:val="28"/>
        </w:rPr>
        <w:t xml:space="preserve"> для роз</w:t>
      </w:r>
      <w:r>
        <w:rPr>
          <w:rFonts w:ascii="Times New Roman" w:hAnsi="Times New Roman" w:cs="Times New Roman"/>
          <w:sz w:val="28"/>
          <w:szCs w:val="28"/>
        </w:rPr>
        <w:t>роб</w:t>
      </w:r>
      <w:r w:rsidR="00D07CA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діагностувальних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робіт (</w:t>
      </w:r>
      <w:hyperlink r:id="rId7" w:history="1">
        <w:r w:rsidRPr="0083520A">
          <w:rPr>
            <w:rStyle w:val="a3"/>
            <w:rFonts w:ascii="Times New Roman" w:hAnsi="Times New Roman" w:cs="Times New Roman"/>
            <w:sz w:val="28"/>
            <w:szCs w:val="28"/>
          </w:rPr>
          <w:t>https://cutt.ly/oVH1lV8</w:t>
        </w:r>
      </w:hyperlink>
      <w:r w:rsidRPr="000950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Готуються </w:t>
      </w:r>
      <w:r w:rsidR="00D13C29">
        <w:rPr>
          <w:rFonts w:ascii="Times New Roman" w:hAnsi="Times New Roman" w:cs="Times New Roman"/>
          <w:sz w:val="28"/>
          <w:szCs w:val="28"/>
        </w:rPr>
        <w:t>методичні</w:t>
      </w:r>
      <w:r>
        <w:rPr>
          <w:rFonts w:ascii="Times New Roman" w:hAnsi="Times New Roman" w:cs="Times New Roman"/>
          <w:sz w:val="28"/>
          <w:szCs w:val="28"/>
        </w:rPr>
        <w:t xml:space="preserve"> рекомендації щодо формування читацької грамотності.</w:t>
      </w:r>
    </w:p>
    <w:p w14:paraId="6F607658" w14:textId="77777777" w:rsidR="00A01E21" w:rsidRPr="00A01E21" w:rsidRDefault="008C7904" w:rsidP="008C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Пропонуємо поширити ці матеріали серед керівників</w:t>
      </w:r>
      <w:r w:rsidR="00D553A3">
        <w:rPr>
          <w:rFonts w:ascii="Times New Roman" w:hAnsi="Times New Roman" w:cs="Times New Roman"/>
          <w:sz w:val="28"/>
          <w:szCs w:val="28"/>
        </w:rPr>
        <w:t>, учителів початкових класів</w:t>
      </w:r>
      <w:r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 для ознайомлення з результатами другого циклу дослідження та визначення шляхів </w:t>
      </w:r>
      <w:r w:rsidR="00EA542C">
        <w:rPr>
          <w:rFonts w:ascii="Times New Roman" w:hAnsi="Times New Roman" w:cs="Times New Roman"/>
          <w:sz w:val="28"/>
          <w:szCs w:val="28"/>
        </w:rPr>
        <w:t xml:space="preserve">розвитку математичної </w:t>
      </w:r>
      <w:r w:rsidR="00952076">
        <w:rPr>
          <w:rFonts w:ascii="Times New Roman" w:hAnsi="Times New Roman" w:cs="Times New Roman"/>
          <w:sz w:val="28"/>
          <w:szCs w:val="28"/>
        </w:rPr>
        <w:t xml:space="preserve">та читацької </w:t>
      </w:r>
      <w:r w:rsidR="009033D8">
        <w:rPr>
          <w:rFonts w:ascii="Times New Roman" w:hAnsi="Times New Roman" w:cs="Times New Roman"/>
          <w:sz w:val="28"/>
          <w:szCs w:val="28"/>
        </w:rPr>
        <w:t xml:space="preserve">компетентності </w:t>
      </w:r>
      <w:r w:rsidR="00D553A3">
        <w:rPr>
          <w:rFonts w:ascii="Times New Roman" w:hAnsi="Times New Roman" w:cs="Times New Roman"/>
          <w:sz w:val="28"/>
          <w:szCs w:val="28"/>
        </w:rPr>
        <w:t xml:space="preserve">учнів </w:t>
      </w:r>
      <w:r w:rsidR="009033D8">
        <w:rPr>
          <w:rFonts w:ascii="Times New Roman" w:hAnsi="Times New Roman" w:cs="Times New Roman"/>
          <w:sz w:val="28"/>
          <w:szCs w:val="28"/>
        </w:rPr>
        <w:t>в </w:t>
      </w:r>
      <w:r w:rsidR="00EA542C">
        <w:rPr>
          <w:rFonts w:ascii="Times New Roman" w:hAnsi="Times New Roman" w:cs="Times New Roman"/>
          <w:sz w:val="28"/>
          <w:szCs w:val="28"/>
        </w:rPr>
        <w:t>початковій школі.</w:t>
      </w:r>
    </w:p>
    <w:sectPr w:rsidR="00A01E21" w:rsidRPr="00A01E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0F65"/>
    <w:multiLevelType w:val="hybridMultilevel"/>
    <w:tmpl w:val="CA887AEC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A34215"/>
    <w:multiLevelType w:val="hybridMultilevel"/>
    <w:tmpl w:val="B38692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7856441">
    <w:abstractNumId w:val="0"/>
  </w:num>
  <w:num w:numId="2" w16cid:durableId="138972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AF"/>
    <w:rsid w:val="000305DC"/>
    <w:rsid w:val="00095056"/>
    <w:rsid w:val="00332FAF"/>
    <w:rsid w:val="003A0175"/>
    <w:rsid w:val="0042305B"/>
    <w:rsid w:val="00430A17"/>
    <w:rsid w:val="00432AA3"/>
    <w:rsid w:val="004D56B5"/>
    <w:rsid w:val="0052509A"/>
    <w:rsid w:val="00626BA3"/>
    <w:rsid w:val="008C7904"/>
    <w:rsid w:val="008E7B50"/>
    <w:rsid w:val="009033D8"/>
    <w:rsid w:val="00950E09"/>
    <w:rsid w:val="00952076"/>
    <w:rsid w:val="00A01E21"/>
    <w:rsid w:val="00A73323"/>
    <w:rsid w:val="00BA69D5"/>
    <w:rsid w:val="00D07CAA"/>
    <w:rsid w:val="00D13C29"/>
    <w:rsid w:val="00D553A3"/>
    <w:rsid w:val="00DA7413"/>
    <w:rsid w:val="00E27242"/>
    <w:rsid w:val="00E43D34"/>
    <w:rsid w:val="00E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DCF6"/>
  <w15:chartTrackingRefBased/>
  <w15:docId w15:val="{8944B8E1-E4F5-4F75-BC23-AE91F55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A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tt.ly/oVH1l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_lBjusi7MNzxjQhtNSH_jw" TargetMode="External"/><Relationship Id="rId5" Type="http://schemas.openxmlformats.org/officeDocument/2006/relationships/hyperlink" Target="https://testportal.gov.ua/zvity-dani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Semis</cp:lastModifiedBy>
  <cp:revision>2</cp:revision>
  <dcterms:created xsi:type="dcterms:W3CDTF">2022-09-29T11:17:00Z</dcterms:created>
  <dcterms:modified xsi:type="dcterms:W3CDTF">2022-09-29T11:17:00Z</dcterms:modified>
</cp:coreProperties>
</file>