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844A3" w14:textId="77777777" w:rsidR="00F91A2A" w:rsidRPr="00F91A2A" w:rsidRDefault="00F91A2A" w:rsidP="00F91A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Hlk144907062"/>
      <w:bookmarkStart w:id="1" w:name="_Hlk179541262"/>
    </w:p>
    <w:bookmarkEnd w:id="1"/>
    <w:bookmarkEnd w:id="0"/>
    <w:p w14:paraId="2DC8637E" w14:textId="523AD751" w:rsidR="007D2F01" w:rsidRPr="000B7981" w:rsidRDefault="007D2F01" w:rsidP="000805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0B7981" w:rsidRPr="000B7981" w14:paraId="73BE7A64" w14:textId="77777777" w:rsidTr="000B7981">
        <w:tc>
          <w:tcPr>
            <w:tcW w:w="4952" w:type="dxa"/>
          </w:tcPr>
          <w:p w14:paraId="7D268FFD" w14:textId="77777777" w:rsidR="000B7981" w:rsidRPr="000B7981" w:rsidRDefault="000B7981" w:rsidP="004A5E1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3" w:type="dxa"/>
          </w:tcPr>
          <w:p w14:paraId="18305816" w14:textId="77777777" w:rsidR="000B7981" w:rsidRPr="000B7981" w:rsidRDefault="000B7981" w:rsidP="004A5E1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0B7981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39E36953" w14:textId="77777777" w:rsidR="000B7981" w:rsidRPr="000B7981" w:rsidRDefault="000B7981" w:rsidP="004A5E1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0B7981">
              <w:rPr>
                <w:rFonts w:ascii="Times New Roman" w:hAnsi="Times New Roman"/>
                <w:sz w:val="28"/>
                <w:szCs w:val="28"/>
              </w:rPr>
              <w:t>Протокол №2</w:t>
            </w:r>
          </w:p>
          <w:p w14:paraId="5E10E133" w14:textId="319E422B" w:rsidR="000B7981" w:rsidRPr="000B7981" w:rsidRDefault="000B7981" w:rsidP="004A5E1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0B7981">
              <w:rPr>
                <w:rFonts w:ascii="Times New Roman" w:hAnsi="Times New Roman"/>
                <w:sz w:val="28"/>
                <w:szCs w:val="28"/>
              </w:rPr>
              <w:t>засідання атестаційної комісії</w:t>
            </w:r>
          </w:p>
          <w:p w14:paraId="23923DB4" w14:textId="77777777" w:rsidR="000B7981" w:rsidRPr="000B7981" w:rsidRDefault="000B7981" w:rsidP="004A5E1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0B7981">
              <w:rPr>
                <w:rFonts w:ascii="Times New Roman" w:hAnsi="Times New Roman"/>
                <w:sz w:val="28"/>
                <w:szCs w:val="28"/>
              </w:rPr>
              <w:t>ІІ рівня відділу освіти</w:t>
            </w:r>
          </w:p>
          <w:p w14:paraId="7E433AA3" w14:textId="69407C94" w:rsidR="000B7981" w:rsidRPr="000B7981" w:rsidRDefault="000B7981" w:rsidP="004A5E1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0B7981">
              <w:rPr>
                <w:rFonts w:ascii="Times New Roman" w:hAnsi="Times New Roman"/>
                <w:sz w:val="28"/>
                <w:szCs w:val="28"/>
              </w:rPr>
              <w:t>Донецької селищної ради</w:t>
            </w:r>
          </w:p>
          <w:p w14:paraId="4B6EC669" w14:textId="7298537B" w:rsidR="000B7981" w:rsidRPr="000B7981" w:rsidRDefault="000B7981" w:rsidP="004A5E1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B7981">
              <w:rPr>
                <w:rFonts w:ascii="Times New Roman" w:hAnsi="Times New Roman"/>
                <w:sz w:val="28"/>
                <w:szCs w:val="28"/>
              </w:rPr>
              <w:t>ід 10.10.2024</w:t>
            </w:r>
          </w:p>
        </w:tc>
      </w:tr>
    </w:tbl>
    <w:p w14:paraId="68DA853C" w14:textId="2236426A" w:rsidR="007D2F01" w:rsidRDefault="007D2F01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14:paraId="169E9A67" w14:textId="6DC1F0F8" w:rsidR="007D2F01" w:rsidRDefault="000B7981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464132" w14:textId="563FF29B" w:rsidR="000B7981" w:rsidRDefault="000B7981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14:paraId="6E4AFD2C" w14:textId="77777777" w:rsidR="000B7981" w:rsidRDefault="000B7981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14:paraId="6F729FB9" w14:textId="77777777" w:rsidR="000B7981" w:rsidRDefault="000B7981" w:rsidP="000B7981">
      <w:pPr>
        <w:pStyle w:val="a4"/>
        <w:tabs>
          <w:tab w:val="left" w:pos="426"/>
        </w:tabs>
        <w:spacing w:after="0" w:line="240" w:lineRule="auto"/>
        <w:ind w:left="502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B798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СПИСОК </w:t>
      </w:r>
    </w:p>
    <w:p w14:paraId="47A97D9F" w14:textId="6222E330" w:rsidR="000B7981" w:rsidRPr="000B7981" w:rsidRDefault="000B7981" w:rsidP="000B7981">
      <w:pPr>
        <w:pStyle w:val="a4"/>
        <w:tabs>
          <w:tab w:val="left" w:pos="426"/>
        </w:tabs>
        <w:spacing w:after="0" w:line="240" w:lineRule="auto"/>
        <w:ind w:left="502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B798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педагогічних працівників закладів загальної середньої освіти, які підлягають черговій атестації у 2024/2025 навчальному році</w:t>
      </w:r>
    </w:p>
    <w:p w14:paraId="61E02489" w14:textId="6EE677B4" w:rsidR="007D2F01" w:rsidRDefault="007D2F01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041"/>
        <w:gridCol w:w="3302"/>
      </w:tblGrid>
      <w:tr w:rsidR="000B7981" w14:paraId="73540DCE" w14:textId="77777777" w:rsidTr="000B7981">
        <w:tc>
          <w:tcPr>
            <w:tcW w:w="562" w:type="dxa"/>
          </w:tcPr>
          <w:p w14:paraId="764C2B1F" w14:textId="57273E6B" w:rsidR="000B7981" w:rsidRPr="000B7981" w:rsidRDefault="000B7981" w:rsidP="000B7981">
            <w:pPr>
              <w:spacing w:after="0" w:line="19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98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041" w:type="dxa"/>
          </w:tcPr>
          <w:p w14:paraId="05D3DE5E" w14:textId="77777777" w:rsidR="000B7981" w:rsidRDefault="000B7981" w:rsidP="000B7981">
            <w:pPr>
              <w:spacing w:after="0" w:line="19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98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Прізвище, </w:t>
            </w:r>
            <w:proofErr w:type="spellStart"/>
            <w:r w:rsidRPr="000B7981">
              <w:rPr>
                <w:rFonts w:ascii="Times New Roman" w:hAnsi="Times New Roman"/>
                <w:b/>
                <w:bCs/>
                <w:sz w:val="28"/>
                <w:szCs w:val="28"/>
              </w:rPr>
              <w:t>імя</w:t>
            </w:r>
            <w:proofErr w:type="spellEnd"/>
            <w:r w:rsidRPr="000B798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 батькові</w:t>
            </w:r>
          </w:p>
          <w:p w14:paraId="631F4C41" w14:textId="62D44E7C" w:rsidR="003F3570" w:rsidRPr="000B7981" w:rsidRDefault="003F3570" w:rsidP="000B7981">
            <w:pPr>
              <w:spacing w:after="0" w:line="19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</w:tcPr>
          <w:p w14:paraId="42BD4D87" w14:textId="2A282827" w:rsidR="000B7981" w:rsidRPr="000B7981" w:rsidRDefault="000B7981" w:rsidP="000B7981">
            <w:pPr>
              <w:spacing w:after="0" w:line="19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981">
              <w:rPr>
                <w:rFonts w:ascii="Times New Roman" w:hAnsi="Times New Roman"/>
                <w:b/>
                <w:bCs/>
                <w:sz w:val="28"/>
                <w:szCs w:val="28"/>
              </w:rPr>
              <w:t>Посада, місце роботи</w:t>
            </w:r>
          </w:p>
        </w:tc>
      </w:tr>
      <w:tr w:rsidR="000B7981" w14:paraId="5E720499" w14:textId="77777777" w:rsidTr="000B7981">
        <w:tc>
          <w:tcPr>
            <w:tcW w:w="562" w:type="dxa"/>
          </w:tcPr>
          <w:p w14:paraId="7AA288E6" w14:textId="08C24F3D" w:rsidR="000B7981" w:rsidRDefault="000B7981" w:rsidP="004A5E1A">
            <w:pPr>
              <w:spacing w:after="0" w:line="1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41" w:type="dxa"/>
          </w:tcPr>
          <w:p w14:paraId="746BB1B2" w14:textId="32430078" w:rsidR="000B7981" w:rsidRPr="00B5217B" w:rsidRDefault="00B5217B" w:rsidP="004A5E1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217B">
              <w:rPr>
                <w:rFonts w:ascii="Times New Roman" w:hAnsi="Times New Roman"/>
                <w:sz w:val="28"/>
                <w:szCs w:val="28"/>
              </w:rPr>
              <w:t>Любушина</w:t>
            </w:r>
            <w:proofErr w:type="spellEnd"/>
            <w:r w:rsidRPr="00B5217B">
              <w:rPr>
                <w:rFonts w:ascii="Times New Roman" w:hAnsi="Times New Roman"/>
                <w:sz w:val="28"/>
                <w:szCs w:val="28"/>
              </w:rPr>
              <w:t xml:space="preserve"> Зоя Станіславівна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158E80" w14:textId="77777777" w:rsidR="000B7981" w:rsidRDefault="000B7981" w:rsidP="004A5E1A">
            <w:pPr>
              <w:spacing w:after="0" w:line="193" w:lineRule="atLeast"/>
              <w:rPr>
                <w:sz w:val="28"/>
                <w:szCs w:val="28"/>
              </w:rPr>
            </w:pPr>
          </w:p>
          <w:p w14:paraId="486AE381" w14:textId="628CF811" w:rsidR="000B7981" w:rsidRDefault="000B7981" w:rsidP="004A5E1A">
            <w:pPr>
              <w:spacing w:after="0" w:line="193" w:lineRule="atLeast"/>
              <w:rPr>
                <w:sz w:val="28"/>
                <w:szCs w:val="28"/>
              </w:rPr>
            </w:pPr>
          </w:p>
        </w:tc>
        <w:tc>
          <w:tcPr>
            <w:tcW w:w="3302" w:type="dxa"/>
          </w:tcPr>
          <w:p w14:paraId="38A6605E" w14:textId="77777777" w:rsidR="000B7981" w:rsidRDefault="00B5217B" w:rsidP="004A5E1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B5217B">
              <w:rPr>
                <w:rFonts w:ascii="Times New Roman" w:hAnsi="Times New Roman"/>
                <w:sz w:val="28"/>
                <w:szCs w:val="28"/>
              </w:rPr>
              <w:t xml:space="preserve">Музичний керівник </w:t>
            </w:r>
            <w:proofErr w:type="spellStart"/>
            <w:r w:rsidRPr="00B5217B">
              <w:rPr>
                <w:rFonts w:ascii="Times New Roman" w:hAnsi="Times New Roman"/>
                <w:sz w:val="28"/>
                <w:szCs w:val="28"/>
              </w:rPr>
              <w:t>П’ятигірського</w:t>
            </w:r>
            <w:proofErr w:type="spellEnd"/>
            <w:r w:rsidRPr="00B5217B">
              <w:rPr>
                <w:rFonts w:ascii="Times New Roman" w:hAnsi="Times New Roman"/>
                <w:sz w:val="28"/>
                <w:szCs w:val="28"/>
              </w:rPr>
              <w:t xml:space="preserve"> закладу дошкільної освіти Донецької селищної ради</w:t>
            </w:r>
          </w:p>
          <w:p w14:paraId="47A6A0C2" w14:textId="6EFFB51F" w:rsidR="003F3570" w:rsidRPr="00B5217B" w:rsidRDefault="003F3570" w:rsidP="004A5E1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Ізюмського району Харківської області</w:t>
            </w:r>
          </w:p>
        </w:tc>
      </w:tr>
    </w:tbl>
    <w:p w14:paraId="1A8B2FBA" w14:textId="68B2A572" w:rsidR="007D2F01" w:rsidRDefault="007D2F01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14:paraId="2881ED11" w14:textId="1B70792C" w:rsidR="007D2F01" w:rsidRDefault="007D2F01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14:paraId="44E55836" w14:textId="2D75F78B" w:rsidR="007D2F01" w:rsidRDefault="007D2F01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14:paraId="1492A804" w14:textId="77777777" w:rsidR="000B7981" w:rsidRPr="00F91A2A" w:rsidRDefault="000B7981" w:rsidP="000B798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91A2A">
        <w:rPr>
          <w:rFonts w:ascii="Times New Roman" w:hAnsi="Times New Roman"/>
          <w:b/>
          <w:sz w:val="28"/>
          <w:szCs w:val="28"/>
          <w:lang w:eastAsia="ru-RU"/>
        </w:rPr>
        <w:t>Голова атестаційної комісії ІІ рівня                        Тетяна ШЕЛЕСТ</w:t>
      </w:r>
    </w:p>
    <w:p w14:paraId="59445B85" w14:textId="77777777" w:rsidR="000B7981" w:rsidRPr="00F91A2A" w:rsidRDefault="000B7981" w:rsidP="000B798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E77F4C1" w14:textId="77777777" w:rsidR="000B7981" w:rsidRPr="00F91A2A" w:rsidRDefault="000B7981" w:rsidP="000B798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91A2A">
        <w:rPr>
          <w:rFonts w:ascii="Times New Roman" w:hAnsi="Times New Roman"/>
          <w:b/>
          <w:sz w:val="28"/>
          <w:szCs w:val="28"/>
          <w:lang w:eastAsia="ru-RU"/>
        </w:rPr>
        <w:t xml:space="preserve">Секретар атестаційної комісії ІІ рівня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Юлія ЖЕРЕБНА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1276"/>
        <w:gridCol w:w="2551"/>
        <w:gridCol w:w="1029"/>
      </w:tblGrid>
      <w:tr w:rsidR="000B7981" w:rsidRPr="00F91A2A" w14:paraId="2524082A" w14:textId="77777777" w:rsidTr="008E7E6F">
        <w:tc>
          <w:tcPr>
            <w:tcW w:w="2518" w:type="dxa"/>
            <w:shd w:val="clear" w:color="auto" w:fill="auto"/>
          </w:tcPr>
          <w:p w14:paraId="4AF5581E" w14:textId="77777777" w:rsidR="000B7981" w:rsidRPr="00F91A2A" w:rsidRDefault="000B7981" w:rsidP="008E7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1426618" w14:textId="77777777" w:rsidR="000B7981" w:rsidRPr="00F91A2A" w:rsidRDefault="000B7981" w:rsidP="008E7E6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B536F7A" w14:textId="77777777" w:rsidR="000B7981" w:rsidRPr="00F91A2A" w:rsidRDefault="000B7981" w:rsidP="008E7E6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3AE85D1C" w14:textId="77777777" w:rsidR="000B7981" w:rsidRPr="00F91A2A" w:rsidRDefault="000B7981" w:rsidP="008E7E6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shd w:val="clear" w:color="auto" w:fill="auto"/>
          </w:tcPr>
          <w:p w14:paraId="7F48C114" w14:textId="77777777" w:rsidR="000B7981" w:rsidRPr="00F91A2A" w:rsidRDefault="000B7981" w:rsidP="008E7E6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259FC4F" w14:textId="77777777" w:rsidR="000B7981" w:rsidRPr="00F91A2A" w:rsidRDefault="000B7981" w:rsidP="000B79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89624BC" w14:textId="77777777" w:rsidR="007D2F01" w:rsidRPr="00F91A2A" w:rsidRDefault="007D2F01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sectPr w:rsidR="007D2F01" w:rsidRPr="00F91A2A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0EB3"/>
    <w:multiLevelType w:val="multilevel"/>
    <w:tmpl w:val="13808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746B2F"/>
    <w:multiLevelType w:val="hybridMultilevel"/>
    <w:tmpl w:val="9888200C"/>
    <w:lvl w:ilvl="0" w:tplc="A7A610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A47915"/>
    <w:multiLevelType w:val="multilevel"/>
    <w:tmpl w:val="13808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A47907"/>
    <w:multiLevelType w:val="hybridMultilevel"/>
    <w:tmpl w:val="743EE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C14A2"/>
    <w:multiLevelType w:val="hybridMultilevel"/>
    <w:tmpl w:val="24D68276"/>
    <w:lvl w:ilvl="0" w:tplc="0422000F">
      <w:start w:val="1"/>
      <w:numFmt w:val="decimal"/>
      <w:lvlText w:val="%1."/>
      <w:lvlJc w:val="left"/>
      <w:pPr>
        <w:ind w:left="97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13" w:hanging="360"/>
      </w:pPr>
    </w:lvl>
    <w:lvl w:ilvl="2" w:tplc="0422001B" w:tentative="1">
      <w:start w:val="1"/>
      <w:numFmt w:val="lowerRoman"/>
      <w:lvlText w:val="%3."/>
      <w:lvlJc w:val="right"/>
      <w:pPr>
        <w:ind w:left="11233" w:hanging="180"/>
      </w:pPr>
    </w:lvl>
    <w:lvl w:ilvl="3" w:tplc="0422000F" w:tentative="1">
      <w:start w:val="1"/>
      <w:numFmt w:val="decimal"/>
      <w:lvlText w:val="%4."/>
      <w:lvlJc w:val="left"/>
      <w:pPr>
        <w:ind w:left="11953" w:hanging="360"/>
      </w:pPr>
    </w:lvl>
    <w:lvl w:ilvl="4" w:tplc="04220019" w:tentative="1">
      <w:start w:val="1"/>
      <w:numFmt w:val="lowerLetter"/>
      <w:lvlText w:val="%5."/>
      <w:lvlJc w:val="left"/>
      <w:pPr>
        <w:ind w:left="12673" w:hanging="360"/>
      </w:pPr>
    </w:lvl>
    <w:lvl w:ilvl="5" w:tplc="0422001B" w:tentative="1">
      <w:start w:val="1"/>
      <w:numFmt w:val="lowerRoman"/>
      <w:lvlText w:val="%6."/>
      <w:lvlJc w:val="right"/>
      <w:pPr>
        <w:ind w:left="13393" w:hanging="180"/>
      </w:pPr>
    </w:lvl>
    <w:lvl w:ilvl="6" w:tplc="0422000F" w:tentative="1">
      <w:start w:val="1"/>
      <w:numFmt w:val="decimal"/>
      <w:lvlText w:val="%7."/>
      <w:lvlJc w:val="left"/>
      <w:pPr>
        <w:ind w:left="14113" w:hanging="360"/>
      </w:pPr>
    </w:lvl>
    <w:lvl w:ilvl="7" w:tplc="04220019" w:tentative="1">
      <w:start w:val="1"/>
      <w:numFmt w:val="lowerLetter"/>
      <w:lvlText w:val="%8."/>
      <w:lvlJc w:val="left"/>
      <w:pPr>
        <w:ind w:left="14833" w:hanging="360"/>
      </w:pPr>
    </w:lvl>
    <w:lvl w:ilvl="8" w:tplc="0422001B" w:tentative="1">
      <w:start w:val="1"/>
      <w:numFmt w:val="lowerRoman"/>
      <w:lvlText w:val="%9."/>
      <w:lvlJc w:val="right"/>
      <w:pPr>
        <w:ind w:left="15553" w:hanging="180"/>
      </w:pPr>
    </w:lvl>
  </w:abstractNum>
  <w:abstractNum w:abstractNumId="5" w15:restartNumberingAfterBreak="0">
    <w:nsid w:val="68EF70E7"/>
    <w:multiLevelType w:val="hybridMultilevel"/>
    <w:tmpl w:val="24D682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0608B"/>
    <w:multiLevelType w:val="multilevel"/>
    <w:tmpl w:val="13808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1867890"/>
    <w:multiLevelType w:val="hybridMultilevel"/>
    <w:tmpl w:val="698CA75A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DA"/>
    <w:rsid w:val="00080568"/>
    <w:rsid w:val="00097A83"/>
    <w:rsid w:val="000B7981"/>
    <w:rsid w:val="000F4C73"/>
    <w:rsid w:val="00194226"/>
    <w:rsid w:val="00377E7C"/>
    <w:rsid w:val="003F3570"/>
    <w:rsid w:val="00477BCA"/>
    <w:rsid w:val="004A5E1A"/>
    <w:rsid w:val="004F696B"/>
    <w:rsid w:val="006533B7"/>
    <w:rsid w:val="007D2F01"/>
    <w:rsid w:val="007F0950"/>
    <w:rsid w:val="007F3FDF"/>
    <w:rsid w:val="008771DA"/>
    <w:rsid w:val="008C6232"/>
    <w:rsid w:val="009A473B"/>
    <w:rsid w:val="00AB60D5"/>
    <w:rsid w:val="00AD739F"/>
    <w:rsid w:val="00AE349A"/>
    <w:rsid w:val="00AF5CC0"/>
    <w:rsid w:val="00B436B1"/>
    <w:rsid w:val="00B5217B"/>
    <w:rsid w:val="00BB32EB"/>
    <w:rsid w:val="00C37DD5"/>
    <w:rsid w:val="00C83A71"/>
    <w:rsid w:val="00CF30EA"/>
    <w:rsid w:val="00D161C1"/>
    <w:rsid w:val="00EC27D8"/>
    <w:rsid w:val="00F9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FF33C"/>
  <w15:docId w15:val="{72583A92-A7E3-4430-9ED1-1D90BC37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F01"/>
    <w:pPr>
      <w:spacing w:after="160" w:line="259" w:lineRule="auto"/>
    </w:pPr>
    <w:rPr>
      <w:rFonts w:ascii="Calibri" w:hAnsi="Calibri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table" w:customStyle="1" w:styleId="1">
    <w:name w:val="Сетка таблицы1"/>
    <w:basedOn w:val="a1"/>
    <w:next w:val="a3"/>
    <w:uiPriority w:val="59"/>
    <w:rsid w:val="007D2F0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locked/>
    <w:rsid w:val="007D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2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2024-10-11T09:35:00Z</cp:lastPrinted>
  <dcterms:created xsi:type="dcterms:W3CDTF">2025-01-08T13:02:00Z</dcterms:created>
  <dcterms:modified xsi:type="dcterms:W3CDTF">2025-01-08T13:02:00Z</dcterms:modified>
</cp:coreProperties>
</file>