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F817B" w14:textId="77777777" w:rsidR="00862ED4" w:rsidRPr="000A1A1B" w:rsidRDefault="00862ED4" w:rsidP="00862ED4">
      <w:pPr>
        <w:ind w:right="-1120"/>
        <w:rPr>
          <w:rFonts w:ascii="Times New Roman" w:hAnsi="Times New Roman"/>
          <w:b/>
          <w:bCs/>
        </w:rPr>
      </w:pPr>
      <w:r>
        <w:rPr>
          <w:rFonts w:ascii="Times New Roman" w:hAnsi="Times New Roman"/>
        </w:rPr>
        <w:t xml:space="preserve">                                                                    </w:t>
      </w:r>
      <w:r w:rsidRPr="00A155C1">
        <w:rPr>
          <w:color w:val="000000"/>
          <w:sz w:val="28"/>
          <w:szCs w:val="28"/>
        </w:rPr>
        <w:object w:dxaOrig="1036" w:dyaOrig="1396" w14:anchorId="5972A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o:preferrelative="f" filled="t">
            <v:fill color2="black"/>
            <v:imagedata r:id="rId6" o:title=""/>
          </v:shape>
          <o:OLEObject Type="Embed" ProgID="Word.Picture.8" ShapeID="_x0000_i1025" DrawAspect="Content" ObjectID="_1835933619" r:id="rId7"/>
        </w:object>
      </w:r>
    </w:p>
    <w:p w14:paraId="0B173616" w14:textId="77777777" w:rsidR="00862ED4" w:rsidRPr="002C4567" w:rsidRDefault="00862ED4" w:rsidP="00862ED4">
      <w:pPr>
        <w:jc w:val="center"/>
        <w:rPr>
          <w:rFonts w:ascii="Times New Roman" w:hAnsi="Times New Roman"/>
          <w:b/>
          <w:bCs/>
          <w:sz w:val="28"/>
          <w:szCs w:val="28"/>
        </w:rPr>
      </w:pPr>
      <w:r w:rsidRPr="002C4567">
        <w:rPr>
          <w:rFonts w:ascii="Times New Roman" w:hAnsi="Times New Roman"/>
          <w:b/>
          <w:bCs/>
          <w:sz w:val="28"/>
          <w:szCs w:val="28"/>
        </w:rPr>
        <w:t>ДОНЕЦЬКА СЕЛИЩНА РАДА</w:t>
      </w:r>
    </w:p>
    <w:p w14:paraId="14829AC6" w14:textId="77777777" w:rsidR="00862ED4" w:rsidRPr="002C4567" w:rsidRDefault="00862ED4" w:rsidP="00862ED4">
      <w:pPr>
        <w:jc w:val="center"/>
        <w:rPr>
          <w:rFonts w:ascii="Times New Roman" w:hAnsi="Times New Roman"/>
          <w:sz w:val="28"/>
          <w:szCs w:val="28"/>
        </w:rPr>
      </w:pPr>
      <w:r w:rsidRPr="002C4567">
        <w:rPr>
          <w:rFonts w:ascii="Times New Roman" w:hAnsi="Times New Roman"/>
          <w:sz w:val="28"/>
          <w:szCs w:val="28"/>
        </w:rPr>
        <w:t xml:space="preserve">ВІДДІЛ ОСВІТИ ДОНЕЦЬКОЇ СЕЛИЩНОЇ РАДИ </w:t>
      </w:r>
    </w:p>
    <w:p w14:paraId="71785AEB" w14:textId="77777777" w:rsidR="00862ED4" w:rsidRPr="002C4567" w:rsidRDefault="00862ED4" w:rsidP="00862ED4">
      <w:pPr>
        <w:jc w:val="center"/>
        <w:rPr>
          <w:rFonts w:ascii="Times New Roman" w:hAnsi="Times New Roman"/>
          <w:sz w:val="28"/>
          <w:szCs w:val="28"/>
        </w:rPr>
      </w:pPr>
      <w:r w:rsidRPr="002C4567">
        <w:rPr>
          <w:rFonts w:ascii="Times New Roman" w:hAnsi="Times New Roman"/>
          <w:sz w:val="28"/>
          <w:szCs w:val="28"/>
        </w:rPr>
        <w:t xml:space="preserve">ІЗЮМСЬКОГО РАЙОНУ ХАРКІВСЬКОЇ ОБЛАСТІ </w:t>
      </w:r>
    </w:p>
    <w:p w14:paraId="3144E408" w14:textId="77777777" w:rsidR="00862ED4" w:rsidRPr="002C4567" w:rsidRDefault="00862ED4" w:rsidP="00862ED4">
      <w:pPr>
        <w:spacing w:before="280" w:after="280"/>
        <w:jc w:val="center"/>
        <w:rPr>
          <w:rFonts w:ascii="Times New Roman" w:hAnsi="Times New Roman"/>
          <w:sz w:val="28"/>
          <w:szCs w:val="28"/>
          <w:lang w:val="ru-RU"/>
        </w:rPr>
      </w:pPr>
      <w:r w:rsidRPr="002C4567">
        <w:rPr>
          <w:rFonts w:ascii="Times New Roman" w:hAnsi="Times New Roman"/>
          <w:sz w:val="28"/>
          <w:szCs w:val="28"/>
        </w:rPr>
        <w:t xml:space="preserve">НАКАЗ  </w:t>
      </w:r>
    </w:p>
    <w:p w14:paraId="3AECC7B8" w14:textId="6333E2FF" w:rsidR="00862ED4" w:rsidRPr="00705D88" w:rsidRDefault="00DB55FD" w:rsidP="00485D45">
      <w:pPr>
        <w:rPr>
          <w:rFonts w:ascii="Times New Roman" w:hAnsi="Times New Roman"/>
          <w:color w:val="000000" w:themeColor="text1"/>
          <w:sz w:val="28"/>
          <w:szCs w:val="28"/>
        </w:rPr>
      </w:pPr>
      <w:r>
        <w:rPr>
          <w:rFonts w:ascii="Times New Roman" w:hAnsi="Times New Roman"/>
          <w:bCs/>
          <w:color w:val="000000" w:themeColor="text1"/>
          <w:sz w:val="28"/>
          <w:szCs w:val="28"/>
        </w:rPr>
        <w:t>27</w:t>
      </w:r>
      <w:r w:rsidR="00B63295" w:rsidRPr="00705D88">
        <w:rPr>
          <w:rFonts w:ascii="Times New Roman" w:hAnsi="Times New Roman"/>
          <w:bCs/>
          <w:color w:val="000000" w:themeColor="text1"/>
          <w:sz w:val="28"/>
          <w:szCs w:val="28"/>
        </w:rPr>
        <w:t>.</w:t>
      </w:r>
      <w:r w:rsidR="003E6681" w:rsidRPr="00705D88">
        <w:rPr>
          <w:rFonts w:ascii="Times New Roman" w:hAnsi="Times New Roman"/>
          <w:bCs/>
          <w:color w:val="000000" w:themeColor="text1"/>
          <w:sz w:val="28"/>
          <w:szCs w:val="28"/>
        </w:rPr>
        <w:t>0</w:t>
      </w:r>
      <w:r>
        <w:rPr>
          <w:rFonts w:ascii="Times New Roman" w:hAnsi="Times New Roman"/>
          <w:bCs/>
          <w:color w:val="000000" w:themeColor="text1"/>
          <w:sz w:val="28"/>
          <w:szCs w:val="28"/>
        </w:rPr>
        <w:t>3</w:t>
      </w:r>
      <w:r w:rsidR="002C4567" w:rsidRPr="00705D88">
        <w:rPr>
          <w:rFonts w:ascii="Times New Roman" w:hAnsi="Times New Roman"/>
          <w:bCs/>
          <w:color w:val="000000" w:themeColor="text1"/>
          <w:sz w:val="28"/>
          <w:szCs w:val="28"/>
        </w:rPr>
        <w:t>.</w:t>
      </w:r>
      <w:r w:rsidR="00862ED4" w:rsidRPr="00705D88">
        <w:rPr>
          <w:rFonts w:ascii="Times New Roman" w:hAnsi="Times New Roman"/>
          <w:bCs/>
          <w:color w:val="000000" w:themeColor="text1"/>
          <w:sz w:val="28"/>
          <w:szCs w:val="28"/>
        </w:rPr>
        <w:t>20</w:t>
      </w:r>
      <w:r w:rsidR="002C4567" w:rsidRPr="00705D88">
        <w:rPr>
          <w:rFonts w:ascii="Times New Roman" w:hAnsi="Times New Roman"/>
          <w:bCs/>
          <w:color w:val="000000" w:themeColor="text1"/>
          <w:sz w:val="28"/>
          <w:szCs w:val="28"/>
        </w:rPr>
        <w:t>2</w:t>
      </w:r>
      <w:r>
        <w:rPr>
          <w:rFonts w:ascii="Times New Roman" w:hAnsi="Times New Roman"/>
          <w:bCs/>
          <w:color w:val="000000" w:themeColor="text1"/>
          <w:sz w:val="28"/>
          <w:szCs w:val="28"/>
        </w:rPr>
        <w:t>6</w:t>
      </w:r>
      <w:r w:rsidR="00862ED4" w:rsidRPr="00705D88">
        <w:rPr>
          <w:rFonts w:ascii="Times New Roman" w:hAnsi="Times New Roman"/>
          <w:bCs/>
          <w:color w:val="000000" w:themeColor="text1"/>
          <w:sz w:val="28"/>
          <w:szCs w:val="28"/>
        </w:rPr>
        <w:t xml:space="preserve"> року                          с-ще Донець                                   </w:t>
      </w:r>
      <w:r w:rsidR="00485D45" w:rsidRPr="00705D88">
        <w:rPr>
          <w:rFonts w:ascii="Times New Roman" w:hAnsi="Times New Roman"/>
          <w:bCs/>
          <w:color w:val="000000" w:themeColor="text1"/>
          <w:sz w:val="28"/>
          <w:szCs w:val="28"/>
        </w:rPr>
        <w:t xml:space="preserve">  </w:t>
      </w:r>
      <w:r w:rsidR="001332D0" w:rsidRPr="00705D88">
        <w:rPr>
          <w:rFonts w:ascii="Times New Roman" w:hAnsi="Times New Roman"/>
          <w:bCs/>
          <w:color w:val="000000" w:themeColor="text1"/>
          <w:sz w:val="28"/>
          <w:szCs w:val="28"/>
        </w:rPr>
        <w:t xml:space="preserve">      </w:t>
      </w:r>
      <w:r w:rsidR="00485D45" w:rsidRPr="00705D88">
        <w:rPr>
          <w:rFonts w:ascii="Times New Roman" w:hAnsi="Times New Roman"/>
          <w:bCs/>
          <w:color w:val="000000" w:themeColor="text1"/>
          <w:sz w:val="28"/>
          <w:szCs w:val="28"/>
        </w:rPr>
        <w:t xml:space="preserve"> </w:t>
      </w:r>
      <w:r w:rsidR="00862ED4" w:rsidRPr="00705D88">
        <w:rPr>
          <w:rFonts w:ascii="Times New Roman" w:hAnsi="Times New Roman"/>
          <w:bCs/>
          <w:color w:val="000000" w:themeColor="text1"/>
          <w:sz w:val="28"/>
          <w:szCs w:val="28"/>
        </w:rPr>
        <w:t xml:space="preserve">№ </w:t>
      </w:r>
      <w:r w:rsidR="002C4567" w:rsidRPr="00705D88">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48</w:t>
      </w:r>
      <w:r w:rsidR="00633415" w:rsidRPr="00705D88">
        <w:rPr>
          <w:rFonts w:ascii="Times New Roman" w:hAnsi="Times New Roman"/>
          <w:bCs/>
          <w:color w:val="000000" w:themeColor="text1"/>
          <w:sz w:val="28"/>
          <w:szCs w:val="28"/>
        </w:rPr>
        <w:t xml:space="preserve"> </w:t>
      </w:r>
    </w:p>
    <w:p w14:paraId="5F5C9E59" w14:textId="77777777" w:rsidR="00DB55FD" w:rsidRPr="00DB55FD" w:rsidRDefault="00DB55FD" w:rsidP="00DB55FD">
      <w:pPr>
        <w:outlineLvl w:val="2"/>
        <w:rPr>
          <w:rFonts w:ascii="Times New Roman" w:hAnsi="Times New Roman"/>
          <w:b/>
          <w:bCs/>
          <w:sz w:val="28"/>
          <w:szCs w:val="28"/>
          <w:lang w:eastAsia="uk-UA"/>
        </w:rPr>
      </w:pPr>
      <w:r w:rsidRPr="00DB55FD">
        <w:rPr>
          <w:rFonts w:ascii="Times New Roman" w:hAnsi="Times New Roman"/>
          <w:b/>
          <w:bCs/>
          <w:sz w:val="28"/>
          <w:szCs w:val="28"/>
          <w:lang w:eastAsia="uk-UA"/>
        </w:rPr>
        <w:t>Про організацію роботи щодо преміювання</w:t>
      </w:r>
    </w:p>
    <w:p w14:paraId="30AC8B3A" w14:textId="77777777" w:rsidR="003A4249" w:rsidRDefault="003A4249" w:rsidP="00DB55FD">
      <w:pPr>
        <w:rPr>
          <w:rFonts w:ascii="Times New Roman" w:hAnsi="Times New Roman"/>
          <w:b/>
          <w:bCs/>
          <w:sz w:val="28"/>
          <w:szCs w:val="28"/>
          <w:lang w:val="ru-RU" w:eastAsia="uk-UA"/>
        </w:rPr>
      </w:pPr>
      <w:r w:rsidRPr="003A4249">
        <w:rPr>
          <w:rFonts w:ascii="Times New Roman" w:hAnsi="Times New Roman" w:hint="eastAsia"/>
          <w:b/>
          <w:bCs/>
          <w:sz w:val="28"/>
          <w:szCs w:val="28"/>
          <w:lang w:eastAsia="uk-UA"/>
        </w:rPr>
        <w:t>одноразовою</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грошовою</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винагородою</w:t>
      </w:r>
    </w:p>
    <w:p w14:paraId="34F5C872" w14:textId="77777777" w:rsidR="003A4249" w:rsidRDefault="003A4249" w:rsidP="00DB55FD">
      <w:pPr>
        <w:rPr>
          <w:rFonts w:ascii="Times New Roman" w:hAnsi="Times New Roman"/>
          <w:b/>
          <w:bCs/>
          <w:sz w:val="28"/>
          <w:szCs w:val="28"/>
          <w:lang w:val="ru-RU" w:eastAsia="uk-UA"/>
        </w:rPr>
      </w:pPr>
      <w:r w:rsidRPr="003A4249">
        <w:rPr>
          <w:rFonts w:ascii="Times New Roman" w:hAnsi="Times New Roman" w:hint="eastAsia"/>
          <w:b/>
          <w:bCs/>
          <w:sz w:val="28"/>
          <w:szCs w:val="28"/>
          <w:lang w:eastAsia="uk-UA"/>
        </w:rPr>
        <w:t>обдарованих</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дітей</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учнівської</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молоді</w:t>
      </w:r>
    </w:p>
    <w:p w14:paraId="1D3383D6" w14:textId="77777777" w:rsidR="003A4249" w:rsidRDefault="003A4249" w:rsidP="00DB55FD">
      <w:pPr>
        <w:rPr>
          <w:rFonts w:ascii="Times New Roman" w:hAnsi="Times New Roman"/>
          <w:b/>
          <w:bCs/>
          <w:sz w:val="28"/>
          <w:szCs w:val="28"/>
          <w:lang w:val="ru-RU" w:eastAsia="uk-UA"/>
        </w:rPr>
      </w:pPr>
      <w:r w:rsidRPr="003A4249">
        <w:rPr>
          <w:rFonts w:ascii="Times New Roman" w:hAnsi="Times New Roman" w:hint="eastAsia"/>
          <w:b/>
          <w:bCs/>
          <w:sz w:val="28"/>
          <w:szCs w:val="28"/>
          <w:lang w:eastAsia="uk-UA"/>
        </w:rPr>
        <w:t>та</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педагогічних</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працівників</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закладів</w:t>
      </w:r>
      <w:r w:rsidRPr="003A4249">
        <w:rPr>
          <w:rFonts w:ascii="Times New Roman" w:hAnsi="Times New Roman"/>
          <w:b/>
          <w:bCs/>
          <w:sz w:val="28"/>
          <w:szCs w:val="28"/>
          <w:lang w:eastAsia="uk-UA"/>
        </w:rPr>
        <w:t xml:space="preserve"> </w:t>
      </w:r>
      <w:r w:rsidRPr="003A4249">
        <w:rPr>
          <w:rFonts w:ascii="Times New Roman" w:hAnsi="Times New Roman" w:hint="eastAsia"/>
          <w:b/>
          <w:bCs/>
          <w:sz w:val="28"/>
          <w:szCs w:val="28"/>
          <w:lang w:eastAsia="uk-UA"/>
        </w:rPr>
        <w:t>освіти</w:t>
      </w:r>
    </w:p>
    <w:p w14:paraId="7F33B8A2" w14:textId="569C4A04" w:rsidR="00DB55FD" w:rsidRPr="00DB55FD" w:rsidRDefault="00DB55FD" w:rsidP="00DB55FD">
      <w:pPr>
        <w:rPr>
          <w:rFonts w:ascii="Times New Roman" w:hAnsi="Times New Roman"/>
          <w:b/>
          <w:bCs/>
          <w:sz w:val="28"/>
          <w:szCs w:val="28"/>
          <w:lang w:eastAsia="uk-UA"/>
        </w:rPr>
      </w:pPr>
      <w:r w:rsidRPr="00DB55FD">
        <w:rPr>
          <w:rFonts w:ascii="Times New Roman" w:hAnsi="Times New Roman"/>
          <w:b/>
          <w:bCs/>
          <w:sz w:val="28"/>
          <w:szCs w:val="28"/>
          <w:lang w:eastAsia="uk-UA"/>
        </w:rPr>
        <w:t>у 2025/2026 навчальному році</w:t>
      </w:r>
    </w:p>
    <w:p w14:paraId="7E3F2C2A" w14:textId="0EDA2A43" w:rsidR="00DB55FD" w:rsidRPr="00DB55FD" w:rsidRDefault="00DB55FD" w:rsidP="00DB55FD">
      <w:pPr>
        <w:spacing w:before="100" w:beforeAutospacing="1" w:after="100" w:afterAutospacing="1"/>
        <w:jc w:val="both"/>
        <w:rPr>
          <w:rFonts w:ascii="Times New Roman" w:hAnsi="Times New Roman"/>
          <w:sz w:val="28"/>
          <w:szCs w:val="28"/>
          <w:lang w:eastAsia="uk-UA"/>
        </w:rPr>
      </w:pPr>
      <w:r>
        <w:rPr>
          <w:rFonts w:ascii="Times New Roman" w:hAnsi="Times New Roman"/>
          <w:sz w:val="28"/>
          <w:szCs w:val="28"/>
          <w:lang w:eastAsia="uk-UA"/>
        </w:rPr>
        <w:t xml:space="preserve">    </w:t>
      </w:r>
      <w:r w:rsidRPr="00DB55FD">
        <w:rPr>
          <w:rFonts w:ascii="Times New Roman" w:hAnsi="Times New Roman"/>
          <w:sz w:val="28"/>
          <w:szCs w:val="28"/>
          <w:lang w:eastAsia="uk-UA"/>
        </w:rPr>
        <w:t>На виконання Комплексної програми розвитку освітянської галузі Донецької селищної територіальної громади на 2025–2027 роки, затвердженої рішенням LXII сесії VIII скликання Донецької селищної ради від 17.09.2024 № 2762-VIII (зі змінами), Положення про преміювання одноразовою грошовою винагородою обдарованих дітей, учнівської молоді та педагогічних працівників закладів освіти Донецької селищної територіальної громади, затвердженого рішенням LXXVI сесії VIII скликання Донецької селищної ради від 24.07.2025 № 3405-VIII, з метою виявлення та підтримки обдарованої учнівської молоді, стимулювання педагогічних працівників та організації належної підготовки матеріалів для призначення грошової винагороди,</w:t>
      </w:r>
    </w:p>
    <w:p w14:paraId="28337D35" w14:textId="77777777" w:rsidR="00705D88" w:rsidRDefault="00705D88" w:rsidP="00DB55FD">
      <w:pPr>
        <w:jc w:val="both"/>
        <w:rPr>
          <w:rFonts w:ascii="Times New Roman" w:hAnsi="Times New Roman"/>
          <w:b/>
          <w:sz w:val="28"/>
          <w:szCs w:val="28"/>
        </w:rPr>
      </w:pPr>
    </w:p>
    <w:p w14:paraId="375E26EA" w14:textId="268EABD1" w:rsidR="00705D88" w:rsidRPr="00705D88" w:rsidRDefault="00705D88" w:rsidP="00705D88">
      <w:pPr>
        <w:ind w:firstLine="567"/>
        <w:jc w:val="both"/>
        <w:rPr>
          <w:rFonts w:ascii="Times New Roman" w:hAnsi="Times New Roman"/>
          <w:sz w:val="28"/>
          <w:szCs w:val="28"/>
        </w:rPr>
      </w:pPr>
      <w:r>
        <w:rPr>
          <w:rFonts w:ascii="Times New Roman" w:hAnsi="Times New Roman"/>
          <w:b/>
          <w:sz w:val="28"/>
          <w:szCs w:val="28"/>
        </w:rPr>
        <w:t>НАКАЗУЮ:</w:t>
      </w:r>
    </w:p>
    <w:p w14:paraId="00291569" w14:textId="77777777" w:rsidR="00705D88" w:rsidRPr="00705D88" w:rsidRDefault="00705D88" w:rsidP="00705D88">
      <w:pPr>
        <w:ind w:firstLine="567"/>
        <w:jc w:val="both"/>
        <w:rPr>
          <w:rFonts w:ascii="Times New Roman" w:hAnsi="Times New Roman"/>
          <w:sz w:val="24"/>
          <w:szCs w:val="24"/>
        </w:rPr>
      </w:pPr>
    </w:p>
    <w:p w14:paraId="36F46966" w14:textId="3267F135" w:rsidR="00ED57A4" w:rsidRPr="00ED57A4" w:rsidRDefault="00ED57A4" w:rsidP="00ED57A4">
      <w:pPr>
        <w:ind w:firstLine="567"/>
        <w:jc w:val="both"/>
        <w:rPr>
          <w:rFonts w:ascii="Times New Roman" w:hAnsi="Times New Roman"/>
          <w:sz w:val="28"/>
          <w:szCs w:val="28"/>
        </w:rPr>
      </w:pPr>
      <w:r w:rsidRPr="00ED57A4">
        <w:rPr>
          <w:rFonts w:ascii="Times New Roman" w:hAnsi="Times New Roman"/>
          <w:sz w:val="28"/>
          <w:szCs w:val="28"/>
        </w:rPr>
        <w:t xml:space="preserve">1. </w:t>
      </w:r>
      <w:r w:rsidRPr="00ED57A4">
        <w:rPr>
          <w:rFonts w:ascii="Times New Roman" w:hAnsi="Times New Roman" w:hint="eastAsia"/>
          <w:sz w:val="28"/>
          <w:szCs w:val="28"/>
        </w:rPr>
        <w:t>Створити</w:t>
      </w:r>
      <w:r w:rsidRPr="00ED57A4">
        <w:rPr>
          <w:rFonts w:ascii="Times New Roman" w:hAnsi="Times New Roman"/>
          <w:sz w:val="28"/>
          <w:szCs w:val="28"/>
        </w:rPr>
        <w:t xml:space="preserve"> </w:t>
      </w:r>
      <w:r w:rsidRPr="00ED57A4">
        <w:rPr>
          <w:rFonts w:ascii="Times New Roman" w:hAnsi="Times New Roman" w:hint="eastAsia"/>
          <w:sz w:val="28"/>
          <w:szCs w:val="28"/>
        </w:rPr>
        <w:t>організаційний</w:t>
      </w:r>
      <w:r w:rsidRPr="00ED57A4">
        <w:rPr>
          <w:rFonts w:ascii="Times New Roman" w:hAnsi="Times New Roman"/>
          <w:sz w:val="28"/>
          <w:szCs w:val="28"/>
        </w:rPr>
        <w:t xml:space="preserve"> </w:t>
      </w:r>
      <w:r w:rsidRPr="00ED57A4">
        <w:rPr>
          <w:rFonts w:ascii="Times New Roman" w:hAnsi="Times New Roman" w:hint="eastAsia"/>
          <w:sz w:val="28"/>
          <w:szCs w:val="28"/>
        </w:rPr>
        <w:t>комітет</w:t>
      </w:r>
      <w:r w:rsidRPr="00ED57A4">
        <w:rPr>
          <w:rFonts w:ascii="Times New Roman" w:hAnsi="Times New Roman"/>
          <w:sz w:val="28"/>
          <w:szCs w:val="28"/>
        </w:rPr>
        <w:t xml:space="preserve"> </w:t>
      </w:r>
      <w:r w:rsidRPr="00ED57A4">
        <w:rPr>
          <w:rFonts w:ascii="Times New Roman" w:hAnsi="Times New Roman" w:hint="eastAsia"/>
          <w:sz w:val="28"/>
          <w:szCs w:val="28"/>
        </w:rPr>
        <w:t>із</w:t>
      </w:r>
      <w:r w:rsidRPr="00ED57A4">
        <w:rPr>
          <w:rFonts w:ascii="Times New Roman" w:hAnsi="Times New Roman"/>
          <w:sz w:val="28"/>
          <w:szCs w:val="28"/>
        </w:rPr>
        <w:t xml:space="preserve"> </w:t>
      </w:r>
      <w:r w:rsidRPr="00ED57A4">
        <w:rPr>
          <w:rFonts w:ascii="Times New Roman" w:hAnsi="Times New Roman" w:hint="eastAsia"/>
          <w:sz w:val="28"/>
          <w:szCs w:val="28"/>
        </w:rPr>
        <w:t>присудження</w:t>
      </w:r>
      <w:r w:rsidRPr="00ED57A4">
        <w:rPr>
          <w:rFonts w:ascii="Times New Roman" w:hAnsi="Times New Roman"/>
          <w:sz w:val="28"/>
          <w:szCs w:val="28"/>
        </w:rPr>
        <w:t xml:space="preserve"> </w:t>
      </w:r>
      <w:r w:rsidRPr="00ED57A4">
        <w:rPr>
          <w:rFonts w:ascii="Times New Roman" w:hAnsi="Times New Roman" w:hint="eastAsia"/>
          <w:sz w:val="28"/>
          <w:szCs w:val="28"/>
        </w:rPr>
        <w:t>одноразової</w:t>
      </w:r>
      <w:r w:rsidRPr="00ED57A4">
        <w:rPr>
          <w:rFonts w:ascii="Times New Roman" w:hAnsi="Times New Roman"/>
          <w:sz w:val="28"/>
          <w:szCs w:val="28"/>
        </w:rPr>
        <w:t xml:space="preserve"> </w:t>
      </w:r>
      <w:r w:rsidRPr="00ED57A4">
        <w:rPr>
          <w:rFonts w:ascii="Times New Roman" w:hAnsi="Times New Roman" w:hint="eastAsia"/>
          <w:sz w:val="28"/>
          <w:szCs w:val="28"/>
        </w:rPr>
        <w:t>грошової</w:t>
      </w:r>
      <w:r w:rsidRPr="00ED57A4">
        <w:rPr>
          <w:rFonts w:ascii="Times New Roman" w:hAnsi="Times New Roman"/>
          <w:sz w:val="28"/>
          <w:szCs w:val="28"/>
        </w:rPr>
        <w:t xml:space="preserve"> </w:t>
      </w:r>
      <w:r w:rsidRPr="00ED57A4">
        <w:rPr>
          <w:rFonts w:ascii="Times New Roman" w:hAnsi="Times New Roman" w:hint="eastAsia"/>
          <w:sz w:val="28"/>
          <w:szCs w:val="28"/>
        </w:rPr>
        <w:t>винагороди</w:t>
      </w:r>
      <w:r w:rsidRPr="00ED57A4">
        <w:rPr>
          <w:rFonts w:ascii="Times New Roman" w:hAnsi="Times New Roman"/>
          <w:sz w:val="28"/>
          <w:szCs w:val="28"/>
        </w:rPr>
        <w:t xml:space="preserve"> </w:t>
      </w:r>
      <w:r w:rsidRPr="00ED57A4">
        <w:rPr>
          <w:rFonts w:ascii="Times New Roman" w:hAnsi="Times New Roman" w:hint="eastAsia"/>
          <w:sz w:val="28"/>
          <w:szCs w:val="28"/>
        </w:rPr>
        <w:t>обдарованим</w:t>
      </w:r>
      <w:r w:rsidRPr="00ED57A4">
        <w:rPr>
          <w:rFonts w:ascii="Times New Roman" w:hAnsi="Times New Roman"/>
          <w:sz w:val="28"/>
          <w:szCs w:val="28"/>
        </w:rPr>
        <w:t xml:space="preserve"> </w:t>
      </w:r>
      <w:r w:rsidRPr="00ED57A4">
        <w:rPr>
          <w:rFonts w:ascii="Times New Roman" w:hAnsi="Times New Roman" w:hint="eastAsia"/>
          <w:sz w:val="28"/>
          <w:szCs w:val="28"/>
        </w:rPr>
        <w:t>дітям</w:t>
      </w:r>
      <w:r w:rsidRPr="00ED57A4">
        <w:rPr>
          <w:rFonts w:ascii="Times New Roman" w:hAnsi="Times New Roman"/>
          <w:sz w:val="28"/>
          <w:szCs w:val="28"/>
        </w:rPr>
        <w:t xml:space="preserve">, </w:t>
      </w:r>
      <w:r w:rsidRPr="00ED57A4">
        <w:rPr>
          <w:rFonts w:ascii="Times New Roman" w:hAnsi="Times New Roman" w:hint="eastAsia"/>
          <w:sz w:val="28"/>
          <w:szCs w:val="28"/>
        </w:rPr>
        <w:t>учнівській</w:t>
      </w:r>
      <w:r w:rsidRPr="00ED57A4">
        <w:rPr>
          <w:rFonts w:ascii="Times New Roman" w:hAnsi="Times New Roman"/>
          <w:sz w:val="28"/>
          <w:szCs w:val="28"/>
        </w:rPr>
        <w:t xml:space="preserve"> </w:t>
      </w:r>
      <w:r w:rsidRPr="00ED57A4">
        <w:rPr>
          <w:rFonts w:ascii="Times New Roman" w:hAnsi="Times New Roman" w:hint="eastAsia"/>
          <w:sz w:val="28"/>
          <w:szCs w:val="28"/>
        </w:rPr>
        <w:t>молоді</w:t>
      </w:r>
      <w:r w:rsidRPr="00ED57A4">
        <w:rPr>
          <w:rFonts w:ascii="Times New Roman" w:hAnsi="Times New Roman"/>
          <w:sz w:val="28"/>
          <w:szCs w:val="28"/>
        </w:rPr>
        <w:t xml:space="preserve"> </w:t>
      </w:r>
      <w:r w:rsidRPr="00ED57A4">
        <w:rPr>
          <w:rFonts w:ascii="Times New Roman" w:hAnsi="Times New Roman" w:hint="eastAsia"/>
          <w:sz w:val="28"/>
          <w:szCs w:val="28"/>
        </w:rPr>
        <w:t>та</w:t>
      </w:r>
      <w:r w:rsidRPr="00ED57A4">
        <w:rPr>
          <w:rFonts w:ascii="Times New Roman" w:hAnsi="Times New Roman"/>
          <w:sz w:val="28"/>
          <w:szCs w:val="28"/>
        </w:rPr>
        <w:t xml:space="preserve"> </w:t>
      </w:r>
      <w:r w:rsidRPr="00ED57A4">
        <w:rPr>
          <w:rFonts w:ascii="Times New Roman" w:hAnsi="Times New Roman" w:hint="eastAsia"/>
          <w:sz w:val="28"/>
          <w:szCs w:val="28"/>
        </w:rPr>
        <w:t>педагогічним</w:t>
      </w:r>
      <w:r w:rsidRPr="00ED57A4">
        <w:rPr>
          <w:rFonts w:ascii="Times New Roman" w:hAnsi="Times New Roman"/>
          <w:sz w:val="28"/>
          <w:szCs w:val="28"/>
        </w:rPr>
        <w:t xml:space="preserve"> </w:t>
      </w:r>
      <w:r w:rsidRPr="00ED57A4">
        <w:rPr>
          <w:rFonts w:ascii="Times New Roman" w:hAnsi="Times New Roman" w:hint="eastAsia"/>
          <w:sz w:val="28"/>
          <w:szCs w:val="28"/>
        </w:rPr>
        <w:t>працівникам</w:t>
      </w:r>
      <w:r w:rsidRPr="00ED57A4">
        <w:rPr>
          <w:rFonts w:ascii="Times New Roman" w:hAnsi="Times New Roman"/>
          <w:sz w:val="28"/>
          <w:szCs w:val="28"/>
        </w:rPr>
        <w:t xml:space="preserve"> </w:t>
      </w:r>
      <w:r w:rsidRPr="00ED57A4">
        <w:rPr>
          <w:rFonts w:ascii="Times New Roman" w:hAnsi="Times New Roman" w:hint="eastAsia"/>
          <w:sz w:val="28"/>
          <w:szCs w:val="28"/>
        </w:rPr>
        <w:t>у</w:t>
      </w:r>
      <w:r w:rsidRPr="00ED57A4">
        <w:rPr>
          <w:rFonts w:ascii="Times New Roman" w:hAnsi="Times New Roman"/>
          <w:sz w:val="28"/>
          <w:szCs w:val="28"/>
        </w:rPr>
        <w:t xml:space="preserve"> 2025/2026 </w:t>
      </w:r>
      <w:r w:rsidRPr="00ED57A4">
        <w:rPr>
          <w:rFonts w:ascii="Times New Roman" w:hAnsi="Times New Roman" w:hint="eastAsia"/>
          <w:sz w:val="28"/>
          <w:szCs w:val="28"/>
        </w:rPr>
        <w:t>навчальному</w:t>
      </w:r>
      <w:r w:rsidRPr="00ED57A4">
        <w:rPr>
          <w:rFonts w:ascii="Times New Roman" w:hAnsi="Times New Roman"/>
          <w:sz w:val="28"/>
          <w:szCs w:val="28"/>
        </w:rPr>
        <w:t xml:space="preserve"> </w:t>
      </w:r>
      <w:r w:rsidRPr="00ED57A4">
        <w:rPr>
          <w:rFonts w:ascii="Times New Roman" w:hAnsi="Times New Roman" w:hint="eastAsia"/>
          <w:sz w:val="28"/>
          <w:szCs w:val="28"/>
        </w:rPr>
        <w:t>році</w:t>
      </w:r>
      <w:r w:rsidRPr="00ED57A4">
        <w:rPr>
          <w:rFonts w:ascii="Times New Roman" w:hAnsi="Times New Roman"/>
          <w:sz w:val="28"/>
          <w:szCs w:val="28"/>
        </w:rPr>
        <w:t>.</w:t>
      </w:r>
    </w:p>
    <w:p w14:paraId="0FCDAEA4" w14:textId="589D534C" w:rsidR="00ED57A4" w:rsidRPr="00ED57A4" w:rsidRDefault="00ED57A4" w:rsidP="00ED57A4">
      <w:pPr>
        <w:ind w:firstLine="567"/>
        <w:jc w:val="both"/>
        <w:rPr>
          <w:rFonts w:ascii="Times New Roman" w:hAnsi="Times New Roman"/>
          <w:sz w:val="28"/>
          <w:szCs w:val="28"/>
        </w:rPr>
      </w:pPr>
      <w:r w:rsidRPr="00ED57A4">
        <w:rPr>
          <w:rFonts w:ascii="Times New Roman" w:hAnsi="Times New Roman"/>
          <w:sz w:val="28"/>
          <w:szCs w:val="28"/>
        </w:rPr>
        <w:t xml:space="preserve">2. </w:t>
      </w:r>
      <w:r w:rsidRPr="00ED57A4">
        <w:rPr>
          <w:rFonts w:ascii="Times New Roman" w:hAnsi="Times New Roman" w:hint="eastAsia"/>
          <w:sz w:val="28"/>
          <w:szCs w:val="28"/>
        </w:rPr>
        <w:t>Затвердити</w:t>
      </w:r>
      <w:r w:rsidRPr="00ED57A4">
        <w:rPr>
          <w:rFonts w:ascii="Times New Roman" w:hAnsi="Times New Roman"/>
          <w:sz w:val="28"/>
          <w:szCs w:val="28"/>
        </w:rPr>
        <w:t xml:space="preserve"> </w:t>
      </w:r>
      <w:r w:rsidRPr="00ED57A4">
        <w:rPr>
          <w:rFonts w:ascii="Times New Roman" w:hAnsi="Times New Roman" w:hint="eastAsia"/>
          <w:sz w:val="28"/>
          <w:szCs w:val="28"/>
        </w:rPr>
        <w:t>склад</w:t>
      </w:r>
      <w:r w:rsidRPr="00ED57A4">
        <w:rPr>
          <w:rFonts w:ascii="Times New Roman" w:hAnsi="Times New Roman"/>
          <w:sz w:val="28"/>
          <w:szCs w:val="28"/>
        </w:rPr>
        <w:t xml:space="preserve"> </w:t>
      </w:r>
      <w:r w:rsidRPr="00ED57A4">
        <w:rPr>
          <w:rFonts w:ascii="Times New Roman" w:hAnsi="Times New Roman" w:hint="eastAsia"/>
          <w:sz w:val="28"/>
          <w:szCs w:val="28"/>
        </w:rPr>
        <w:t>організаційного</w:t>
      </w:r>
      <w:r w:rsidRPr="00ED57A4">
        <w:rPr>
          <w:rFonts w:ascii="Times New Roman" w:hAnsi="Times New Roman"/>
          <w:sz w:val="28"/>
          <w:szCs w:val="28"/>
        </w:rPr>
        <w:t xml:space="preserve"> </w:t>
      </w:r>
      <w:r w:rsidRPr="00ED57A4">
        <w:rPr>
          <w:rFonts w:ascii="Times New Roman" w:hAnsi="Times New Roman" w:hint="eastAsia"/>
          <w:sz w:val="28"/>
          <w:szCs w:val="28"/>
        </w:rPr>
        <w:t>комітету</w:t>
      </w:r>
      <w:r w:rsidRPr="00ED57A4">
        <w:rPr>
          <w:rFonts w:ascii="Times New Roman" w:hAnsi="Times New Roman"/>
          <w:sz w:val="28"/>
          <w:szCs w:val="28"/>
        </w:rPr>
        <w:t xml:space="preserve"> (</w:t>
      </w:r>
      <w:r w:rsidRPr="00ED57A4">
        <w:rPr>
          <w:rFonts w:ascii="Times New Roman" w:hAnsi="Times New Roman" w:hint="eastAsia"/>
          <w:sz w:val="28"/>
          <w:szCs w:val="28"/>
        </w:rPr>
        <w:t>додається</w:t>
      </w:r>
      <w:r w:rsidRPr="00ED57A4">
        <w:rPr>
          <w:rFonts w:ascii="Times New Roman" w:hAnsi="Times New Roman"/>
          <w:sz w:val="28"/>
          <w:szCs w:val="28"/>
        </w:rPr>
        <w:t>).</w:t>
      </w:r>
    </w:p>
    <w:p w14:paraId="5B9B1910" w14:textId="0B84FE1D" w:rsidR="003A4249" w:rsidRDefault="003A4249" w:rsidP="003A4249">
      <w:pPr>
        <w:ind w:firstLine="567"/>
        <w:jc w:val="both"/>
        <w:rPr>
          <w:rFonts w:ascii="Times New Roman" w:hAnsi="Times New Roman"/>
          <w:sz w:val="28"/>
          <w:szCs w:val="28"/>
          <w:lang w:val="ru-RU"/>
        </w:rPr>
      </w:pPr>
      <w:r w:rsidRPr="003A4249">
        <w:rPr>
          <w:rFonts w:ascii="Times New Roman" w:hAnsi="Times New Roman"/>
          <w:sz w:val="28"/>
          <w:szCs w:val="28"/>
        </w:rPr>
        <w:t xml:space="preserve">3. </w:t>
      </w:r>
      <w:r w:rsidRPr="003A4249">
        <w:rPr>
          <w:rFonts w:ascii="Times New Roman" w:hAnsi="Times New Roman" w:hint="eastAsia"/>
          <w:sz w:val="28"/>
          <w:szCs w:val="28"/>
        </w:rPr>
        <w:t>Організаційному</w:t>
      </w:r>
      <w:r w:rsidRPr="003A4249">
        <w:rPr>
          <w:rFonts w:ascii="Times New Roman" w:hAnsi="Times New Roman"/>
          <w:sz w:val="28"/>
          <w:szCs w:val="28"/>
        </w:rPr>
        <w:t xml:space="preserve"> </w:t>
      </w:r>
      <w:r w:rsidRPr="003A4249">
        <w:rPr>
          <w:rFonts w:ascii="Times New Roman" w:hAnsi="Times New Roman" w:hint="eastAsia"/>
          <w:sz w:val="28"/>
          <w:szCs w:val="28"/>
        </w:rPr>
        <w:t>комітету</w:t>
      </w:r>
      <w:r>
        <w:rPr>
          <w:rFonts w:ascii="Times New Roman" w:hAnsi="Times New Roman"/>
          <w:sz w:val="28"/>
          <w:szCs w:val="28"/>
        </w:rPr>
        <w:t>:</w:t>
      </w:r>
    </w:p>
    <w:p w14:paraId="215C3F7C" w14:textId="77777777" w:rsidR="003A4249" w:rsidRPr="003A4249" w:rsidRDefault="003A4249" w:rsidP="003A4249">
      <w:pPr>
        <w:ind w:firstLine="567"/>
        <w:jc w:val="both"/>
        <w:rPr>
          <w:rFonts w:ascii="Times New Roman" w:hAnsi="Times New Roman"/>
          <w:sz w:val="28"/>
          <w:szCs w:val="28"/>
          <w:lang w:val="ru-RU"/>
        </w:rPr>
      </w:pPr>
    </w:p>
    <w:p w14:paraId="681D6B5A"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3.1. </w:t>
      </w:r>
      <w:r w:rsidRPr="003A4249">
        <w:rPr>
          <w:rFonts w:ascii="Times New Roman" w:hAnsi="Times New Roman" w:hint="eastAsia"/>
          <w:sz w:val="28"/>
          <w:szCs w:val="28"/>
        </w:rPr>
        <w:t>Забезпечити</w:t>
      </w:r>
      <w:r w:rsidRPr="003A4249">
        <w:rPr>
          <w:rFonts w:ascii="Times New Roman" w:hAnsi="Times New Roman"/>
          <w:sz w:val="28"/>
          <w:szCs w:val="28"/>
        </w:rPr>
        <w:t xml:space="preserve"> </w:t>
      </w:r>
      <w:r w:rsidRPr="003A4249">
        <w:rPr>
          <w:rFonts w:ascii="Times New Roman" w:hAnsi="Times New Roman" w:hint="eastAsia"/>
          <w:sz w:val="28"/>
          <w:szCs w:val="28"/>
        </w:rPr>
        <w:t>прийом</w:t>
      </w:r>
      <w:r w:rsidRPr="003A4249">
        <w:rPr>
          <w:rFonts w:ascii="Times New Roman" w:hAnsi="Times New Roman"/>
          <w:sz w:val="28"/>
          <w:szCs w:val="28"/>
        </w:rPr>
        <w:t xml:space="preserve">, </w:t>
      </w:r>
      <w:r w:rsidRPr="003A4249">
        <w:rPr>
          <w:rFonts w:ascii="Times New Roman" w:hAnsi="Times New Roman" w:hint="eastAsia"/>
          <w:sz w:val="28"/>
          <w:szCs w:val="28"/>
        </w:rPr>
        <w:t>розгляд</w:t>
      </w:r>
      <w:r w:rsidRPr="003A4249">
        <w:rPr>
          <w:rFonts w:ascii="Times New Roman" w:hAnsi="Times New Roman"/>
          <w:sz w:val="28"/>
          <w:szCs w:val="28"/>
        </w:rPr>
        <w:t xml:space="preserve"> </w:t>
      </w:r>
      <w:r w:rsidRPr="003A4249">
        <w:rPr>
          <w:rFonts w:ascii="Times New Roman" w:hAnsi="Times New Roman" w:hint="eastAsia"/>
          <w:sz w:val="28"/>
          <w:szCs w:val="28"/>
        </w:rPr>
        <w:t>та</w:t>
      </w:r>
      <w:r w:rsidRPr="003A4249">
        <w:rPr>
          <w:rFonts w:ascii="Times New Roman" w:hAnsi="Times New Roman"/>
          <w:sz w:val="28"/>
          <w:szCs w:val="28"/>
        </w:rPr>
        <w:t xml:space="preserve"> </w:t>
      </w:r>
      <w:r w:rsidRPr="003A4249">
        <w:rPr>
          <w:rFonts w:ascii="Times New Roman" w:hAnsi="Times New Roman" w:hint="eastAsia"/>
          <w:sz w:val="28"/>
          <w:szCs w:val="28"/>
        </w:rPr>
        <w:t>узагальнення</w:t>
      </w:r>
      <w:r w:rsidRPr="003A4249">
        <w:rPr>
          <w:rFonts w:ascii="Times New Roman" w:hAnsi="Times New Roman"/>
          <w:sz w:val="28"/>
          <w:szCs w:val="28"/>
        </w:rPr>
        <w:t xml:space="preserve"> </w:t>
      </w:r>
      <w:r w:rsidRPr="003A4249">
        <w:rPr>
          <w:rFonts w:ascii="Times New Roman" w:hAnsi="Times New Roman" w:hint="eastAsia"/>
          <w:sz w:val="28"/>
          <w:szCs w:val="28"/>
        </w:rPr>
        <w:t>документів</w:t>
      </w:r>
      <w:r w:rsidRPr="003A4249">
        <w:rPr>
          <w:rFonts w:ascii="Times New Roman" w:hAnsi="Times New Roman"/>
          <w:sz w:val="28"/>
          <w:szCs w:val="28"/>
        </w:rPr>
        <w:t xml:space="preserve">, </w:t>
      </w:r>
      <w:r w:rsidRPr="003A4249">
        <w:rPr>
          <w:rFonts w:ascii="Times New Roman" w:hAnsi="Times New Roman" w:hint="eastAsia"/>
          <w:sz w:val="28"/>
          <w:szCs w:val="28"/>
        </w:rPr>
        <w:t>поданих</w:t>
      </w:r>
      <w:r w:rsidRPr="003A4249">
        <w:rPr>
          <w:rFonts w:ascii="Times New Roman" w:hAnsi="Times New Roman"/>
          <w:sz w:val="28"/>
          <w:szCs w:val="28"/>
        </w:rPr>
        <w:t xml:space="preserve"> </w:t>
      </w:r>
      <w:r w:rsidRPr="003A4249">
        <w:rPr>
          <w:rFonts w:ascii="Times New Roman" w:hAnsi="Times New Roman" w:hint="eastAsia"/>
          <w:sz w:val="28"/>
          <w:szCs w:val="28"/>
        </w:rPr>
        <w:t>закладами</w:t>
      </w:r>
      <w:r w:rsidRPr="003A4249">
        <w:rPr>
          <w:rFonts w:ascii="Times New Roman" w:hAnsi="Times New Roman"/>
          <w:sz w:val="28"/>
          <w:szCs w:val="28"/>
        </w:rPr>
        <w:t xml:space="preserve"> </w:t>
      </w:r>
      <w:r w:rsidRPr="003A4249">
        <w:rPr>
          <w:rFonts w:ascii="Times New Roman" w:hAnsi="Times New Roman" w:hint="eastAsia"/>
          <w:sz w:val="28"/>
          <w:szCs w:val="28"/>
        </w:rPr>
        <w:t>освіти</w:t>
      </w:r>
      <w:r w:rsidRPr="003A4249">
        <w:rPr>
          <w:rFonts w:ascii="Times New Roman" w:hAnsi="Times New Roman"/>
          <w:sz w:val="28"/>
          <w:szCs w:val="28"/>
        </w:rPr>
        <w:t xml:space="preserve">, </w:t>
      </w:r>
      <w:r w:rsidRPr="003A4249">
        <w:rPr>
          <w:rFonts w:ascii="Times New Roman" w:hAnsi="Times New Roman" w:hint="eastAsia"/>
          <w:sz w:val="28"/>
          <w:szCs w:val="28"/>
        </w:rPr>
        <w:t>з</w:t>
      </w:r>
      <w:r w:rsidRPr="003A4249">
        <w:rPr>
          <w:rFonts w:ascii="Times New Roman" w:hAnsi="Times New Roman"/>
          <w:sz w:val="28"/>
          <w:szCs w:val="28"/>
        </w:rPr>
        <w:t xml:space="preserve"> 11 </w:t>
      </w:r>
      <w:r w:rsidRPr="003A4249">
        <w:rPr>
          <w:rFonts w:ascii="Times New Roman" w:hAnsi="Times New Roman" w:hint="eastAsia"/>
          <w:sz w:val="28"/>
          <w:szCs w:val="28"/>
        </w:rPr>
        <w:t>травня</w:t>
      </w:r>
      <w:r w:rsidRPr="003A4249">
        <w:rPr>
          <w:rFonts w:ascii="Times New Roman" w:hAnsi="Times New Roman"/>
          <w:sz w:val="28"/>
          <w:szCs w:val="28"/>
        </w:rPr>
        <w:t xml:space="preserve"> </w:t>
      </w:r>
      <w:r w:rsidRPr="003A4249">
        <w:rPr>
          <w:rFonts w:ascii="Times New Roman" w:hAnsi="Times New Roman" w:hint="eastAsia"/>
          <w:sz w:val="28"/>
          <w:szCs w:val="28"/>
        </w:rPr>
        <w:t>по</w:t>
      </w:r>
      <w:r w:rsidRPr="003A4249">
        <w:rPr>
          <w:rFonts w:ascii="Times New Roman" w:hAnsi="Times New Roman"/>
          <w:sz w:val="28"/>
          <w:szCs w:val="28"/>
        </w:rPr>
        <w:t xml:space="preserve"> 20 </w:t>
      </w:r>
      <w:r w:rsidRPr="003A4249">
        <w:rPr>
          <w:rFonts w:ascii="Times New Roman" w:hAnsi="Times New Roman" w:hint="eastAsia"/>
          <w:sz w:val="28"/>
          <w:szCs w:val="28"/>
        </w:rPr>
        <w:t>травня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r w:rsidRPr="003A4249">
        <w:rPr>
          <w:rFonts w:ascii="Times New Roman" w:hAnsi="Times New Roman"/>
          <w:sz w:val="28"/>
          <w:szCs w:val="28"/>
        </w:rPr>
        <w:t>.</w:t>
      </w:r>
    </w:p>
    <w:p w14:paraId="4BAC5527"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3.2. </w:t>
      </w:r>
      <w:r w:rsidRPr="003A4249">
        <w:rPr>
          <w:rFonts w:ascii="Times New Roman" w:hAnsi="Times New Roman" w:hint="eastAsia"/>
          <w:sz w:val="28"/>
          <w:szCs w:val="28"/>
        </w:rPr>
        <w:t>Здійснити</w:t>
      </w:r>
      <w:r w:rsidRPr="003A4249">
        <w:rPr>
          <w:rFonts w:ascii="Times New Roman" w:hAnsi="Times New Roman"/>
          <w:sz w:val="28"/>
          <w:szCs w:val="28"/>
        </w:rPr>
        <w:t xml:space="preserve"> </w:t>
      </w:r>
      <w:r w:rsidRPr="003A4249">
        <w:rPr>
          <w:rFonts w:ascii="Times New Roman" w:hAnsi="Times New Roman" w:hint="eastAsia"/>
          <w:sz w:val="28"/>
          <w:szCs w:val="28"/>
        </w:rPr>
        <w:t>відбір</w:t>
      </w:r>
      <w:r w:rsidRPr="003A4249">
        <w:rPr>
          <w:rFonts w:ascii="Times New Roman" w:hAnsi="Times New Roman"/>
          <w:sz w:val="28"/>
          <w:szCs w:val="28"/>
        </w:rPr>
        <w:t xml:space="preserve"> </w:t>
      </w:r>
      <w:r w:rsidRPr="003A4249">
        <w:rPr>
          <w:rFonts w:ascii="Times New Roman" w:hAnsi="Times New Roman" w:hint="eastAsia"/>
          <w:sz w:val="28"/>
          <w:szCs w:val="28"/>
        </w:rPr>
        <w:t>кандидатур</w:t>
      </w:r>
      <w:r w:rsidRPr="003A4249">
        <w:rPr>
          <w:rFonts w:ascii="Times New Roman" w:hAnsi="Times New Roman"/>
          <w:sz w:val="28"/>
          <w:szCs w:val="28"/>
        </w:rPr>
        <w:t xml:space="preserve"> </w:t>
      </w:r>
      <w:r w:rsidRPr="003A4249">
        <w:rPr>
          <w:rFonts w:ascii="Times New Roman" w:hAnsi="Times New Roman" w:hint="eastAsia"/>
          <w:sz w:val="28"/>
          <w:szCs w:val="28"/>
        </w:rPr>
        <w:t>відповідно</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w:t>
      </w:r>
      <w:r w:rsidRPr="003A4249">
        <w:rPr>
          <w:rFonts w:ascii="Times New Roman" w:hAnsi="Times New Roman" w:hint="eastAsia"/>
          <w:sz w:val="28"/>
          <w:szCs w:val="28"/>
        </w:rPr>
        <w:t>вимог</w:t>
      </w:r>
      <w:r w:rsidRPr="003A4249">
        <w:rPr>
          <w:rFonts w:ascii="Times New Roman" w:hAnsi="Times New Roman"/>
          <w:sz w:val="28"/>
          <w:szCs w:val="28"/>
        </w:rPr>
        <w:t xml:space="preserve"> </w:t>
      </w:r>
      <w:r w:rsidRPr="003A4249">
        <w:rPr>
          <w:rFonts w:ascii="Times New Roman" w:hAnsi="Times New Roman" w:hint="eastAsia"/>
          <w:sz w:val="28"/>
          <w:szCs w:val="28"/>
        </w:rPr>
        <w:t>Положення</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25 </w:t>
      </w:r>
      <w:r w:rsidRPr="003A4249">
        <w:rPr>
          <w:rFonts w:ascii="Times New Roman" w:hAnsi="Times New Roman" w:hint="eastAsia"/>
          <w:sz w:val="28"/>
          <w:szCs w:val="28"/>
        </w:rPr>
        <w:t>травня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r w:rsidRPr="003A4249">
        <w:rPr>
          <w:rFonts w:ascii="Times New Roman" w:hAnsi="Times New Roman"/>
          <w:sz w:val="28"/>
          <w:szCs w:val="28"/>
        </w:rPr>
        <w:t>.</w:t>
      </w:r>
    </w:p>
    <w:p w14:paraId="2D4BA3DE"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3.3. </w:t>
      </w:r>
      <w:r w:rsidRPr="003A4249">
        <w:rPr>
          <w:rFonts w:ascii="Times New Roman" w:hAnsi="Times New Roman" w:hint="eastAsia"/>
          <w:sz w:val="28"/>
          <w:szCs w:val="28"/>
        </w:rPr>
        <w:t>Підготувати</w:t>
      </w:r>
      <w:r w:rsidRPr="003A4249">
        <w:rPr>
          <w:rFonts w:ascii="Times New Roman" w:hAnsi="Times New Roman"/>
          <w:sz w:val="28"/>
          <w:szCs w:val="28"/>
        </w:rPr>
        <w:t xml:space="preserve"> </w:t>
      </w:r>
      <w:r w:rsidRPr="003A4249">
        <w:rPr>
          <w:rFonts w:ascii="Times New Roman" w:hAnsi="Times New Roman" w:hint="eastAsia"/>
          <w:sz w:val="28"/>
          <w:szCs w:val="28"/>
        </w:rPr>
        <w:t>та</w:t>
      </w:r>
      <w:r w:rsidRPr="003A4249">
        <w:rPr>
          <w:rFonts w:ascii="Times New Roman" w:hAnsi="Times New Roman"/>
          <w:sz w:val="28"/>
          <w:szCs w:val="28"/>
        </w:rPr>
        <w:t xml:space="preserve"> </w:t>
      </w:r>
      <w:r w:rsidRPr="003A4249">
        <w:rPr>
          <w:rFonts w:ascii="Times New Roman" w:hAnsi="Times New Roman" w:hint="eastAsia"/>
          <w:sz w:val="28"/>
          <w:szCs w:val="28"/>
        </w:rPr>
        <w:t>подати</w:t>
      </w:r>
      <w:r w:rsidRPr="003A4249">
        <w:rPr>
          <w:rFonts w:ascii="Times New Roman" w:hAnsi="Times New Roman"/>
          <w:sz w:val="28"/>
          <w:szCs w:val="28"/>
        </w:rPr>
        <w:t xml:space="preserve"> </w:t>
      </w:r>
      <w:r w:rsidRPr="003A4249">
        <w:rPr>
          <w:rFonts w:ascii="Times New Roman" w:hAnsi="Times New Roman" w:hint="eastAsia"/>
          <w:sz w:val="28"/>
          <w:szCs w:val="28"/>
        </w:rPr>
        <w:t>на</w:t>
      </w:r>
      <w:r w:rsidRPr="003A4249">
        <w:rPr>
          <w:rFonts w:ascii="Times New Roman" w:hAnsi="Times New Roman"/>
          <w:sz w:val="28"/>
          <w:szCs w:val="28"/>
        </w:rPr>
        <w:t xml:space="preserve"> </w:t>
      </w:r>
      <w:r w:rsidRPr="003A4249">
        <w:rPr>
          <w:rFonts w:ascii="Times New Roman" w:hAnsi="Times New Roman" w:hint="eastAsia"/>
          <w:sz w:val="28"/>
          <w:szCs w:val="28"/>
        </w:rPr>
        <w:t>затвердження</w:t>
      </w:r>
      <w:r w:rsidRPr="003A4249">
        <w:rPr>
          <w:rFonts w:ascii="Times New Roman" w:hAnsi="Times New Roman"/>
          <w:sz w:val="28"/>
          <w:szCs w:val="28"/>
        </w:rPr>
        <w:t xml:space="preserve"> </w:t>
      </w:r>
      <w:r w:rsidRPr="003A4249">
        <w:rPr>
          <w:rFonts w:ascii="Times New Roman" w:hAnsi="Times New Roman" w:hint="eastAsia"/>
          <w:sz w:val="28"/>
          <w:szCs w:val="28"/>
        </w:rPr>
        <w:t>начальнику</w:t>
      </w:r>
      <w:r w:rsidRPr="003A4249">
        <w:rPr>
          <w:rFonts w:ascii="Times New Roman" w:hAnsi="Times New Roman"/>
          <w:sz w:val="28"/>
          <w:szCs w:val="28"/>
        </w:rPr>
        <w:t xml:space="preserve"> </w:t>
      </w:r>
      <w:r w:rsidRPr="003A4249">
        <w:rPr>
          <w:rFonts w:ascii="Times New Roman" w:hAnsi="Times New Roman" w:hint="eastAsia"/>
          <w:sz w:val="28"/>
          <w:szCs w:val="28"/>
        </w:rPr>
        <w:t>відділу</w:t>
      </w:r>
      <w:r w:rsidRPr="003A4249">
        <w:rPr>
          <w:rFonts w:ascii="Times New Roman" w:hAnsi="Times New Roman"/>
          <w:sz w:val="28"/>
          <w:szCs w:val="28"/>
        </w:rPr>
        <w:t xml:space="preserve"> </w:t>
      </w:r>
      <w:r w:rsidRPr="003A4249">
        <w:rPr>
          <w:rFonts w:ascii="Times New Roman" w:hAnsi="Times New Roman" w:hint="eastAsia"/>
          <w:sz w:val="28"/>
          <w:szCs w:val="28"/>
        </w:rPr>
        <w:t>освіти</w:t>
      </w:r>
      <w:r w:rsidRPr="003A4249">
        <w:rPr>
          <w:rFonts w:ascii="Times New Roman" w:hAnsi="Times New Roman"/>
          <w:sz w:val="28"/>
          <w:szCs w:val="28"/>
        </w:rPr>
        <w:t xml:space="preserve"> </w:t>
      </w:r>
      <w:r w:rsidRPr="003A4249">
        <w:rPr>
          <w:rFonts w:ascii="Times New Roman" w:hAnsi="Times New Roman" w:hint="eastAsia"/>
          <w:sz w:val="28"/>
          <w:szCs w:val="28"/>
        </w:rPr>
        <w:t>узагальнений</w:t>
      </w:r>
      <w:r w:rsidRPr="003A4249">
        <w:rPr>
          <w:rFonts w:ascii="Times New Roman" w:hAnsi="Times New Roman"/>
          <w:sz w:val="28"/>
          <w:szCs w:val="28"/>
        </w:rPr>
        <w:t xml:space="preserve"> </w:t>
      </w:r>
      <w:r w:rsidRPr="003A4249">
        <w:rPr>
          <w:rFonts w:ascii="Times New Roman" w:hAnsi="Times New Roman" w:hint="eastAsia"/>
          <w:sz w:val="28"/>
          <w:szCs w:val="28"/>
        </w:rPr>
        <w:t>список</w:t>
      </w:r>
      <w:r w:rsidRPr="003A4249">
        <w:rPr>
          <w:rFonts w:ascii="Times New Roman" w:hAnsi="Times New Roman"/>
          <w:sz w:val="28"/>
          <w:szCs w:val="28"/>
        </w:rPr>
        <w:t xml:space="preserve"> </w:t>
      </w:r>
      <w:r w:rsidRPr="003A4249">
        <w:rPr>
          <w:rFonts w:ascii="Times New Roman" w:hAnsi="Times New Roman" w:hint="eastAsia"/>
          <w:sz w:val="28"/>
          <w:szCs w:val="28"/>
        </w:rPr>
        <w:t>претендентів</w:t>
      </w:r>
      <w:r w:rsidRPr="003A4249">
        <w:rPr>
          <w:rFonts w:ascii="Times New Roman" w:hAnsi="Times New Roman"/>
          <w:sz w:val="28"/>
          <w:szCs w:val="28"/>
        </w:rPr>
        <w:t xml:space="preserve"> </w:t>
      </w:r>
      <w:r w:rsidRPr="003A4249">
        <w:rPr>
          <w:rFonts w:ascii="Times New Roman" w:hAnsi="Times New Roman" w:hint="eastAsia"/>
          <w:sz w:val="28"/>
          <w:szCs w:val="28"/>
        </w:rPr>
        <w:t>на</w:t>
      </w:r>
      <w:r w:rsidRPr="003A4249">
        <w:rPr>
          <w:rFonts w:ascii="Times New Roman" w:hAnsi="Times New Roman"/>
          <w:sz w:val="28"/>
          <w:szCs w:val="28"/>
        </w:rPr>
        <w:t xml:space="preserve"> </w:t>
      </w:r>
      <w:r w:rsidRPr="003A4249">
        <w:rPr>
          <w:rFonts w:ascii="Times New Roman" w:hAnsi="Times New Roman" w:hint="eastAsia"/>
          <w:sz w:val="28"/>
          <w:szCs w:val="28"/>
        </w:rPr>
        <w:t>преміювання</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30 </w:t>
      </w:r>
      <w:r w:rsidRPr="003A4249">
        <w:rPr>
          <w:rFonts w:ascii="Times New Roman" w:hAnsi="Times New Roman" w:hint="eastAsia"/>
          <w:sz w:val="28"/>
          <w:szCs w:val="28"/>
        </w:rPr>
        <w:t>травня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r w:rsidRPr="003A4249">
        <w:rPr>
          <w:rFonts w:ascii="Times New Roman" w:hAnsi="Times New Roman"/>
          <w:sz w:val="28"/>
          <w:szCs w:val="28"/>
        </w:rPr>
        <w:t>.</w:t>
      </w:r>
    </w:p>
    <w:p w14:paraId="561484D8" w14:textId="35DE046B" w:rsidR="003A4249" w:rsidRPr="003A4249" w:rsidRDefault="003A4249" w:rsidP="003A4249">
      <w:pPr>
        <w:ind w:firstLine="567"/>
        <w:jc w:val="both"/>
        <w:rPr>
          <w:rFonts w:ascii="Times New Roman" w:hAnsi="Times New Roman"/>
          <w:sz w:val="28"/>
          <w:szCs w:val="28"/>
          <w:lang w:val="ru-RU"/>
        </w:rPr>
      </w:pPr>
      <w:r w:rsidRPr="003A4249">
        <w:rPr>
          <w:rFonts w:ascii="Times New Roman" w:hAnsi="Times New Roman"/>
          <w:sz w:val="28"/>
          <w:szCs w:val="28"/>
        </w:rPr>
        <w:lastRenderedPageBreak/>
        <w:t xml:space="preserve">3.4. </w:t>
      </w:r>
      <w:r w:rsidRPr="003A4249">
        <w:rPr>
          <w:rFonts w:ascii="Times New Roman" w:hAnsi="Times New Roman" w:hint="eastAsia"/>
          <w:sz w:val="28"/>
          <w:szCs w:val="28"/>
        </w:rPr>
        <w:t>Оформити</w:t>
      </w:r>
      <w:r w:rsidRPr="003A4249">
        <w:rPr>
          <w:rFonts w:ascii="Times New Roman" w:hAnsi="Times New Roman"/>
          <w:sz w:val="28"/>
          <w:szCs w:val="28"/>
        </w:rPr>
        <w:t xml:space="preserve"> </w:t>
      </w:r>
      <w:r w:rsidRPr="003A4249">
        <w:rPr>
          <w:rFonts w:ascii="Times New Roman" w:hAnsi="Times New Roman" w:hint="eastAsia"/>
          <w:sz w:val="28"/>
          <w:szCs w:val="28"/>
        </w:rPr>
        <w:t>протоколи</w:t>
      </w:r>
      <w:r w:rsidRPr="003A4249">
        <w:rPr>
          <w:rFonts w:ascii="Times New Roman" w:hAnsi="Times New Roman"/>
          <w:sz w:val="28"/>
          <w:szCs w:val="28"/>
        </w:rPr>
        <w:t xml:space="preserve"> </w:t>
      </w:r>
      <w:r w:rsidRPr="003A4249">
        <w:rPr>
          <w:rFonts w:ascii="Times New Roman" w:hAnsi="Times New Roman" w:hint="eastAsia"/>
          <w:sz w:val="28"/>
          <w:szCs w:val="28"/>
        </w:rPr>
        <w:t>засідань</w:t>
      </w:r>
      <w:r w:rsidRPr="003A4249">
        <w:rPr>
          <w:rFonts w:ascii="Times New Roman" w:hAnsi="Times New Roman"/>
          <w:sz w:val="28"/>
          <w:szCs w:val="28"/>
        </w:rPr>
        <w:t xml:space="preserve"> </w:t>
      </w:r>
      <w:r w:rsidRPr="003A4249">
        <w:rPr>
          <w:rFonts w:ascii="Times New Roman" w:hAnsi="Times New Roman" w:hint="eastAsia"/>
          <w:sz w:val="28"/>
          <w:szCs w:val="28"/>
        </w:rPr>
        <w:t>організаційного</w:t>
      </w:r>
      <w:r w:rsidRPr="003A4249">
        <w:rPr>
          <w:rFonts w:ascii="Times New Roman" w:hAnsi="Times New Roman"/>
          <w:sz w:val="28"/>
          <w:szCs w:val="28"/>
        </w:rPr>
        <w:t xml:space="preserve"> </w:t>
      </w:r>
      <w:r w:rsidRPr="003A4249">
        <w:rPr>
          <w:rFonts w:ascii="Times New Roman" w:hAnsi="Times New Roman" w:hint="eastAsia"/>
          <w:sz w:val="28"/>
          <w:szCs w:val="28"/>
        </w:rPr>
        <w:t>комітету</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02 </w:t>
      </w:r>
      <w:r w:rsidRPr="003A4249">
        <w:rPr>
          <w:rFonts w:ascii="Times New Roman" w:hAnsi="Times New Roman" w:hint="eastAsia"/>
          <w:sz w:val="28"/>
          <w:szCs w:val="28"/>
        </w:rPr>
        <w:t>червня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p>
    <w:p w14:paraId="6C392842"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4. </w:t>
      </w:r>
      <w:r w:rsidRPr="003A4249">
        <w:rPr>
          <w:rFonts w:ascii="Times New Roman" w:hAnsi="Times New Roman" w:hint="eastAsia"/>
          <w:sz w:val="28"/>
          <w:szCs w:val="28"/>
        </w:rPr>
        <w:t>Керівникам</w:t>
      </w:r>
      <w:r w:rsidRPr="003A4249">
        <w:rPr>
          <w:rFonts w:ascii="Times New Roman" w:hAnsi="Times New Roman"/>
          <w:sz w:val="28"/>
          <w:szCs w:val="28"/>
        </w:rPr>
        <w:t xml:space="preserve"> </w:t>
      </w:r>
      <w:r w:rsidRPr="003A4249">
        <w:rPr>
          <w:rFonts w:ascii="Times New Roman" w:hAnsi="Times New Roman" w:hint="eastAsia"/>
          <w:sz w:val="28"/>
          <w:szCs w:val="28"/>
        </w:rPr>
        <w:t>закладів</w:t>
      </w:r>
      <w:r w:rsidRPr="003A4249">
        <w:rPr>
          <w:rFonts w:ascii="Times New Roman" w:hAnsi="Times New Roman"/>
          <w:sz w:val="28"/>
          <w:szCs w:val="28"/>
        </w:rPr>
        <w:t xml:space="preserve"> </w:t>
      </w:r>
      <w:r w:rsidRPr="003A4249">
        <w:rPr>
          <w:rFonts w:ascii="Times New Roman" w:hAnsi="Times New Roman" w:hint="eastAsia"/>
          <w:sz w:val="28"/>
          <w:szCs w:val="28"/>
        </w:rPr>
        <w:t>освіти</w:t>
      </w:r>
      <w:r w:rsidRPr="003A4249">
        <w:rPr>
          <w:rFonts w:ascii="Times New Roman" w:hAnsi="Times New Roman"/>
          <w:sz w:val="28"/>
          <w:szCs w:val="28"/>
        </w:rPr>
        <w:t>:</w:t>
      </w:r>
    </w:p>
    <w:p w14:paraId="67CA6B5A" w14:textId="77777777" w:rsidR="003A4249" w:rsidRPr="003A4249" w:rsidRDefault="003A4249" w:rsidP="003A4249">
      <w:pPr>
        <w:ind w:firstLine="567"/>
        <w:jc w:val="both"/>
        <w:rPr>
          <w:rFonts w:ascii="Times New Roman" w:hAnsi="Times New Roman"/>
          <w:sz w:val="28"/>
          <w:szCs w:val="28"/>
        </w:rPr>
      </w:pPr>
    </w:p>
    <w:p w14:paraId="5B8553CE"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4.1. </w:t>
      </w:r>
      <w:r w:rsidRPr="003A4249">
        <w:rPr>
          <w:rFonts w:ascii="Times New Roman" w:hAnsi="Times New Roman" w:hint="eastAsia"/>
          <w:sz w:val="28"/>
          <w:szCs w:val="28"/>
        </w:rPr>
        <w:t>До</w:t>
      </w:r>
      <w:r w:rsidRPr="003A4249">
        <w:rPr>
          <w:rFonts w:ascii="Times New Roman" w:hAnsi="Times New Roman"/>
          <w:sz w:val="28"/>
          <w:szCs w:val="28"/>
        </w:rPr>
        <w:t xml:space="preserve"> 10 </w:t>
      </w:r>
      <w:r w:rsidRPr="003A4249">
        <w:rPr>
          <w:rFonts w:ascii="Times New Roman" w:hAnsi="Times New Roman" w:hint="eastAsia"/>
          <w:sz w:val="28"/>
          <w:szCs w:val="28"/>
        </w:rPr>
        <w:t>травня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r w:rsidRPr="003A4249">
        <w:rPr>
          <w:rFonts w:ascii="Times New Roman" w:hAnsi="Times New Roman"/>
          <w:sz w:val="28"/>
          <w:szCs w:val="28"/>
        </w:rPr>
        <w:t xml:space="preserve"> </w:t>
      </w:r>
      <w:r w:rsidRPr="003A4249">
        <w:rPr>
          <w:rFonts w:ascii="Times New Roman" w:hAnsi="Times New Roman" w:hint="eastAsia"/>
          <w:sz w:val="28"/>
          <w:szCs w:val="28"/>
        </w:rPr>
        <w:t>подати</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w:t>
      </w:r>
      <w:r w:rsidRPr="003A4249">
        <w:rPr>
          <w:rFonts w:ascii="Times New Roman" w:hAnsi="Times New Roman" w:hint="eastAsia"/>
          <w:sz w:val="28"/>
          <w:szCs w:val="28"/>
        </w:rPr>
        <w:t>відділу</w:t>
      </w:r>
      <w:r w:rsidRPr="003A4249">
        <w:rPr>
          <w:rFonts w:ascii="Times New Roman" w:hAnsi="Times New Roman"/>
          <w:sz w:val="28"/>
          <w:szCs w:val="28"/>
        </w:rPr>
        <w:t xml:space="preserve"> </w:t>
      </w:r>
      <w:r w:rsidRPr="003A4249">
        <w:rPr>
          <w:rFonts w:ascii="Times New Roman" w:hAnsi="Times New Roman" w:hint="eastAsia"/>
          <w:sz w:val="28"/>
          <w:szCs w:val="28"/>
        </w:rPr>
        <w:t>освіти</w:t>
      </w:r>
      <w:r w:rsidRPr="003A4249">
        <w:rPr>
          <w:rFonts w:ascii="Times New Roman" w:hAnsi="Times New Roman"/>
          <w:sz w:val="28"/>
          <w:szCs w:val="28"/>
        </w:rPr>
        <w:t xml:space="preserve"> </w:t>
      </w:r>
      <w:r w:rsidRPr="003A4249">
        <w:rPr>
          <w:rFonts w:ascii="Times New Roman" w:hAnsi="Times New Roman" w:hint="eastAsia"/>
          <w:sz w:val="28"/>
          <w:szCs w:val="28"/>
        </w:rPr>
        <w:t>документи</w:t>
      </w:r>
      <w:r w:rsidRPr="003A4249">
        <w:rPr>
          <w:rFonts w:ascii="Times New Roman" w:hAnsi="Times New Roman"/>
          <w:sz w:val="28"/>
          <w:szCs w:val="28"/>
        </w:rPr>
        <w:t xml:space="preserve"> </w:t>
      </w:r>
      <w:r w:rsidRPr="003A4249">
        <w:rPr>
          <w:rFonts w:ascii="Times New Roman" w:hAnsi="Times New Roman" w:hint="eastAsia"/>
          <w:sz w:val="28"/>
          <w:szCs w:val="28"/>
        </w:rPr>
        <w:t>на</w:t>
      </w:r>
      <w:r w:rsidRPr="003A4249">
        <w:rPr>
          <w:rFonts w:ascii="Times New Roman" w:hAnsi="Times New Roman"/>
          <w:sz w:val="28"/>
          <w:szCs w:val="28"/>
        </w:rPr>
        <w:t xml:space="preserve"> </w:t>
      </w:r>
      <w:r w:rsidRPr="003A4249">
        <w:rPr>
          <w:rFonts w:ascii="Times New Roman" w:hAnsi="Times New Roman" w:hint="eastAsia"/>
          <w:sz w:val="28"/>
          <w:szCs w:val="28"/>
        </w:rPr>
        <w:t>кандидатів</w:t>
      </w:r>
      <w:r w:rsidRPr="003A4249">
        <w:rPr>
          <w:rFonts w:ascii="Times New Roman" w:hAnsi="Times New Roman"/>
          <w:sz w:val="28"/>
          <w:szCs w:val="28"/>
        </w:rPr>
        <w:t xml:space="preserve"> </w:t>
      </w:r>
      <w:r w:rsidRPr="003A4249">
        <w:rPr>
          <w:rFonts w:ascii="Times New Roman" w:hAnsi="Times New Roman" w:hint="eastAsia"/>
          <w:sz w:val="28"/>
          <w:szCs w:val="28"/>
        </w:rPr>
        <w:t>відповідно</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w:t>
      </w:r>
      <w:r w:rsidRPr="003A4249">
        <w:rPr>
          <w:rFonts w:ascii="Times New Roman" w:hAnsi="Times New Roman" w:hint="eastAsia"/>
          <w:sz w:val="28"/>
          <w:szCs w:val="28"/>
        </w:rPr>
        <w:t>вимог</w:t>
      </w:r>
      <w:r w:rsidRPr="003A4249">
        <w:rPr>
          <w:rFonts w:ascii="Times New Roman" w:hAnsi="Times New Roman"/>
          <w:sz w:val="28"/>
          <w:szCs w:val="28"/>
        </w:rPr>
        <w:t xml:space="preserve"> </w:t>
      </w:r>
      <w:r w:rsidRPr="003A4249">
        <w:rPr>
          <w:rFonts w:ascii="Times New Roman" w:hAnsi="Times New Roman" w:hint="eastAsia"/>
          <w:sz w:val="28"/>
          <w:szCs w:val="28"/>
        </w:rPr>
        <w:t>Положення</w:t>
      </w:r>
      <w:r w:rsidRPr="003A4249">
        <w:rPr>
          <w:rFonts w:ascii="Times New Roman" w:hAnsi="Times New Roman"/>
          <w:sz w:val="28"/>
          <w:szCs w:val="28"/>
        </w:rPr>
        <w:t>.</w:t>
      </w:r>
    </w:p>
    <w:p w14:paraId="24ECE632"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4.2. </w:t>
      </w:r>
      <w:r w:rsidRPr="003A4249">
        <w:rPr>
          <w:rFonts w:ascii="Times New Roman" w:hAnsi="Times New Roman" w:hint="eastAsia"/>
          <w:sz w:val="28"/>
          <w:szCs w:val="28"/>
        </w:rPr>
        <w:t>Забезпечити</w:t>
      </w:r>
      <w:r w:rsidRPr="003A4249">
        <w:rPr>
          <w:rFonts w:ascii="Times New Roman" w:hAnsi="Times New Roman"/>
          <w:sz w:val="28"/>
          <w:szCs w:val="28"/>
        </w:rPr>
        <w:t xml:space="preserve"> </w:t>
      </w:r>
      <w:r w:rsidRPr="003A4249">
        <w:rPr>
          <w:rFonts w:ascii="Times New Roman" w:hAnsi="Times New Roman" w:hint="eastAsia"/>
          <w:sz w:val="28"/>
          <w:szCs w:val="28"/>
        </w:rPr>
        <w:t>достовірність</w:t>
      </w:r>
      <w:r w:rsidRPr="003A4249">
        <w:rPr>
          <w:rFonts w:ascii="Times New Roman" w:hAnsi="Times New Roman"/>
          <w:sz w:val="28"/>
          <w:szCs w:val="28"/>
        </w:rPr>
        <w:t xml:space="preserve"> </w:t>
      </w:r>
      <w:r w:rsidRPr="003A4249">
        <w:rPr>
          <w:rFonts w:ascii="Times New Roman" w:hAnsi="Times New Roman" w:hint="eastAsia"/>
          <w:sz w:val="28"/>
          <w:szCs w:val="28"/>
        </w:rPr>
        <w:t>поданих</w:t>
      </w:r>
      <w:r w:rsidRPr="003A4249">
        <w:rPr>
          <w:rFonts w:ascii="Times New Roman" w:hAnsi="Times New Roman"/>
          <w:sz w:val="28"/>
          <w:szCs w:val="28"/>
        </w:rPr>
        <w:t xml:space="preserve"> </w:t>
      </w:r>
      <w:r w:rsidRPr="003A4249">
        <w:rPr>
          <w:rFonts w:ascii="Times New Roman" w:hAnsi="Times New Roman" w:hint="eastAsia"/>
          <w:sz w:val="28"/>
          <w:szCs w:val="28"/>
        </w:rPr>
        <w:t>матеріалів</w:t>
      </w:r>
      <w:r w:rsidRPr="003A4249">
        <w:rPr>
          <w:rFonts w:ascii="Times New Roman" w:hAnsi="Times New Roman"/>
          <w:sz w:val="28"/>
          <w:szCs w:val="28"/>
        </w:rPr>
        <w:t>.</w:t>
      </w:r>
    </w:p>
    <w:p w14:paraId="2F47D645"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4.3. </w:t>
      </w:r>
      <w:r w:rsidRPr="003A4249">
        <w:rPr>
          <w:rFonts w:ascii="Times New Roman" w:hAnsi="Times New Roman" w:hint="eastAsia"/>
          <w:sz w:val="28"/>
          <w:szCs w:val="28"/>
        </w:rPr>
        <w:t>Оформити</w:t>
      </w:r>
      <w:r w:rsidRPr="003A4249">
        <w:rPr>
          <w:rFonts w:ascii="Times New Roman" w:hAnsi="Times New Roman"/>
          <w:sz w:val="28"/>
          <w:szCs w:val="28"/>
        </w:rPr>
        <w:t xml:space="preserve"> </w:t>
      </w:r>
      <w:r w:rsidRPr="003A4249">
        <w:rPr>
          <w:rFonts w:ascii="Times New Roman" w:hAnsi="Times New Roman" w:hint="eastAsia"/>
          <w:sz w:val="28"/>
          <w:szCs w:val="28"/>
        </w:rPr>
        <w:t>подання</w:t>
      </w:r>
      <w:r w:rsidRPr="003A4249">
        <w:rPr>
          <w:rFonts w:ascii="Times New Roman" w:hAnsi="Times New Roman"/>
          <w:sz w:val="28"/>
          <w:szCs w:val="28"/>
        </w:rPr>
        <w:t xml:space="preserve"> </w:t>
      </w:r>
      <w:r w:rsidRPr="003A4249">
        <w:rPr>
          <w:rFonts w:ascii="Times New Roman" w:hAnsi="Times New Roman" w:hint="eastAsia"/>
          <w:sz w:val="28"/>
          <w:szCs w:val="28"/>
        </w:rPr>
        <w:t>відповідно</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w:t>
      </w:r>
      <w:r w:rsidRPr="003A4249">
        <w:rPr>
          <w:rFonts w:ascii="Times New Roman" w:hAnsi="Times New Roman" w:hint="eastAsia"/>
          <w:sz w:val="28"/>
          <w:szCs w:val="28"/>
        </w:rPr>
        <w:t>встановлених</w:t>
      </w:r>
      <w:r w:rsidRPr="003A4249">
        <w:rPr>
          <w:rFonts w:ascii="Times New Roman" w:hAnsi="Times New Roman"/>
          <w:sz w:val="28"/>
          <w:szCs w:val="28"/>
        </w:rPr>
        <w:t xml:space="preserve"> </w:t>
      </w:r>
      <w:r w:rsidRPr="003A4249">
        <w:rPr>
          <w:rFonts w:ascii="Times New Roman" w:hAnsi="Times New Roman" w:hint="eastAsia"/>
          <w:sz w:val="28"/>
          <w:szCs w:val="28"/>
        </w:rPr>
        <w:t>вимог</w:t>
      </w:r>
      <w:r w:rsidRPr="003A4249">
        <w:rPr>
          <w:rFonts w:ascii="Times New Roman" w:hAnsi="Times New Roman"/>
          <w:sz w:val="28"/>
          <w:szCs w:val="28"/>
        </w:rPr>
        <w:t>.</w:t>
      </w:r>
    </w:p>
    <w:p w14:paraId="71F3E131" w14:textId="77777777" w:rsidR="003A4249" w:rsidRPr="003A4249" w:rsidRDefault="003A4249" w:rsidP="003A4249">
      <w:pPr>
        <w:ind w:firstLine="567"/>
        <w:jc w:val="both"/>
        <w:rPr>
          <w:rFonts w:ascii="Times New Roman" w:hAnsi="Times New Roman"/>
          <w:sz w:val="28"/>
          <w:szCs w:val="28"/>
        </w:rPr>
      </w:pPr>
    </w:p>
    <w:p w14:paraId="3413039F" w14:textId="77777777" w:rsidR="003A4249" w:rsidRPr="003A4249" w:rsidRDefault="003A4249" w:rsidP="003A4249">
      <w:pPr>
        <w:ind w:firstLine="567"/>
        <w:jc w:val="both"/>
        <w:rPr>
          <w:rFonts w:ascii="Times New Roman" w:hAnsi="Times New Roman"/>
          <w:sz w:val="28"/>
          <w:szCs w:val="28"/>
        </w:rPr>
      </w:pPr>
      <w:r w:rsidRPr="003A4249">
        <w:rPr>
          <w:rFonts w:ascii="Times New Roman" w:hAnsi="Times New Roman"/>
          <w:sz w:val="28"/>
          <w:szCs w:val="28"/>
        </w:rPr>
        <w:t xml:space="preserve">5. </w:t>
      </w:r>
      <w:r w:rsidRPr="003A4249">
        <w:rPr>
          <w:rFonts w:ascii="Times New Roman" w:hAnsi="Times New Roman" w:hint="eastAsia"/>
          <w:sz w:val="28"/>
          <w:szCs w:val="28"/>
        </w:rPr>
        <w:t>Відділу</w:t>
      </w:r>
      <w:r w:rsidRPr="003A4249">
        <w:rPr>
          <w:rFonts w:ascii="Times New Roman" w:hAnsi="Times New Roman"/>
          <w:sz w:val="28"/>
          <w:szCs w:val="28"/>
        </w:rPr>
        <w:t xml:space="preserve"> </w:t>
      </w:r>
      <w:r w:rsidRPr="003A4249">
        <w:rPr>
          <w:rFonts w:ascii="Times New Roman" w:hAnsi="Times New Roman" w:hint="eastAsia"/>
          <w:sz w:val="28"/>
          <w:szCs w:val="28"/>
        </w:rPr>
        <w:t>освіти</w:t>
      </w:r>
      <w:r w:rsidRPr="003A4249">
        <w:rPr>
          <w:rFonts w:ascii="Times New Roman" w:hAnsi="Times New Roman"/>
          <w:sz w:val="28"/>
          <w:szCs w:val="28"/>
        </w:rPr>
        <w:t>:</w:t>
      </w:r>
    </w:p>
    <w:p w14:paraId="587EB71D" w14:textId="77777777" w:rsidR="003A4249" w:rsidRPr="003A4249" w:rsidRDefault="003A4249" w:rsidP="003A4249">
      <w:pPr>
        <w:ind w:firstLine="567"/>
        <w:jc w:val="both"/>
        <w:rPr>
          <w:rFonts w:ascii="Times New Roman" w:hAnsi="Times New Roman"/>
          <w:sz w:val="28"/>
          <w:szCs w:val="28"/>
        </w:rPr>
      </w:pPr>
    </w:p>
    <w:p w14:paraId="6AFC3DE1" w14:textId="77777777" w:rsidR="003A4249" w:rsidRDefault="003A4249" w:rsidP="003A4249">
      <w:pPr>
        <w:ind w:firstLine="567"/>
        <w:jc w:val="both"/>
        <w:rPr>
          <w:rFonts w:ascii="Times New Roman" w:hAnsi="Times New Roman"/>
          <w:sz w:val="28"/>
          <w:szCs w:val="28"/>
          <w:lang w:val="ru-RU"/>
        </w:rPr>
      </w:pPr>
      <w:r w:rsidRPr="003A4249">
        <w:rPr>
          <w:rFonts w:ascii="Times New Roman" w:hAnsi="Times New Roman"/>
          <w:sz w:val="28"/>
          <w:szCs w:val="28"/>
        </w:rPr>
        <w:t xml:space="preserve">5.1. </w:t>
      </w:r>
      <w:r w:rsidRPr="003A4249">
        <w:rPr>
          <w:rFonts w:ascii="Times New Roman" w:hAnsi="Times New Roman" w:hint="eastAsia"/>
          <w:sz w:val="28"/>
          <w:szCs w:val="28"/>
        </w:rPr>
        <w:t>Забезпечити</w:t>
      </w:r>
      <w:r w:rsidRPr="003A4249">
        <w:rPr>
          <w:rFonts w:ascii="Times New Roman" w:hAnsi="Times New Roman"/>
          <w:sz w:val="28"/>
          <w:szCs w:val="28"/>
        </w:rPr>
        <w:t xml:space="preserve"> </w:t>
      </w:r>
      <w:r w:rsidRPr="003A4249">
        <w:rPr>
          <w:rFonts w:ascii="Times New Roman" w:hAnsi="Times New Roman" w:hint="eastAsia"/>
          <w:sz w:val="28"/>
          <w:szCs w:val="28"/>
        </w:rPr>
        <w:t>виплату</w:t>
      </w:r>
      <w:r w:rsidRPr="003A4249">
        <w:rPr>
          <w:rFonts w:ascii="Times New Roman" w:hAnsi="Times New Roman"/>
          <w:sz w:val="28"/>
          <w:szCs w:val="28"/>
        </w:rPr>
        <w:t xml:space="preserve"> </w:t>
      </w:r>
      <w:r w:rsidRPr="003A4249">
        <w:rPr>
          <w:rFonts w:ascii="Times New Roman" w:hAnsi="Times New Roman" w:hint="eastAsia"/>
          <w:sz w:val="28"/>
          <w:szCs w:val="28"/>
        </w:rPr>
        <w:t>одноразової</w:t>
      </w:r>
      <w:r w:rsidRPr="003A4249">
        <w:rPr>
          <w:rFonts w:ascii="Times New Roman" w:hAnsi="Times New Roman"/>
          <w:sz w:val="28"/>
          <w:szCs w:val="28"/>
        </w:rPr>
        <w:t xml:space="preserve"> </w:t>
      </w:r>
      <w:r w:rsidRPr="003A4249">
        <w:rPr>
          <w:rFonts w:ascii="Times New Roman" w:hAnsi="Times New Roman" w:hint="eastAsia"/>
          <w:sz w:val="28"/>
          <w:szCs w:val="28"/>
        </w:rPr>
        <w:t>грошової</w:t>
      </w:r>
      <w:r w:rsidRPr="003A4249">
        <w:rPr>
          <w:rFonts w:ascii="Times New Roman" w:hAnsi="Times New Roman"/>
          <w:sz w:val="28"/>
          <w:szCs w:val="28"/>
        </w:rPr>
        <w:t xml:space="preserve"> </w:t>
      </w:r>
      <w:r w:rsidRPr="003A4249">
        <w:rPr>
          <w:rFonts w:ascii="Times New Roman" w:hAnsi="Times New Roman" w:hint="eastAsia"/>
          <w:sz w:val="28"/>
          <w:szCs w:val="28"/>
        </w:rPr>
        <w:t>винагороди</w:t>
      </w:r>
      <w:r w:rsidRPr="003A4249">
        <w:rPr>
          <w:rFonts w:ascii="Times New Roman" w:hAnsi="Times New Roman"/>
          <w:sz w:val="28"/>
          <w:szCs w:val="28"/>
        </w:rPr>
        <w:t xml:space="preserve"> </w:t>
      </w:r>
      <w:r w:rsidRPr="003A4249">
        <w:rPr>
          <w:rFonts w:ascii="Times New Roman" w:hAnsi="Times New Roman" w:hint="eastAsia"/>
          <w:sz w:val="28"/>
          <w:szCs w:val="28"/>
        </w:rPr>
        <w:t>відповідно</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w:t>
      </w:r>
      <w:r w:rsidRPr="003A4249">
        <w:rPr>
          <w:rFonts w:ascii="Times New Roman" w:hAnsi="Times New Roman" w:hint="eastAsia"/>
          <w:sz w:val="28"/>
          <w:szCs w:val="28"/>
        </w:rPr>
        <w:t>Положення</w:t>
      </w:r>
      <w:r w:rsidRPr="003A4249">
        <w:rPr>
          <w:rFonts w:ascii="Times New Roman" w:hAnsi="Times New Roman"/>
          <w:sz w:val="28"/>
          <w:szCs w:val="28"/>
        </w:rPr>
        <w:t xml:space="preserve"> </w:t>
      </w:r>
      <w:r w:rsidRPr="003A4249">
        <w:rPr>
          <w:rFonts w:ascii="Times New Roman" w:hAnsi="Times New Roman" w:hint="eastAsia"/>
          <w:sz w:val="28"/>
          <w:szCs w:val="28"/>
        </w:rPr>
        <w:t>за</w:t>
      </w:r>
      <w:r w:rsidRPr="003A4249">
        <w:rPr>
          <w:rFonts w:ascii="Times New Roman" w:hAnsi="Times New Roman"/>
          <w:sz w:val="28"/>
          <w:szCs w:val="28"/>
        </w:rPr>
        <w:t xml:space="preserve"> </w:t>
      </w:r>
      <w:r w:rsidRPr="003A4249">
        <w:rPr>
          <w:rFonts w:ascii="Times New Roman" w:hAnsi="Times New Roman" w:hint="eastAsia"/>
          <w:sz w:val="28"/>
          <w:szCs w:val="28"/>
        </w:rPr>
        <w:t>рахунок</w:t>
      </w:r>
      <w:r w:rsidRPr="003A4249">
        <w:rPr>
          <w:rFonts w:ascii="Times New Roman" w:hAnsi="Times New Roman"/>
          <w:sz w:val="28"/>
          <w:szCs w:val="28"/>
        </w:rPr>
        <w:t xml:space="preserve"> </w:t>
      </w:r>
      <w:r w:rsidRPr="003A4249">
        <w:rPr>
          <w:rFonts w:ascii="Times New Roman" w:hAnsi="Times New Roman" w:hint="eastAsia"/>
          <w:sz w:val="28"/>
          <w:szCs w:val="28"/>
        </w:rPr>
        <w:t>коштів</w:t>
      </w:r>
      <w:r w:rsidRPr="003A4249">
        <w:rPr>
          <w:rFonts w:ascii="Times New Roman" w:hAnsi="Times New Roman"/>
          <w:sz w:val="28"/>
          <w:szCs w:val="28"/>
        </w:rPr>
        <w:t xml:space="preserve"> </w:t>
      </w:r>
      <w:r w:rsidRPr="003A4249">
        <w:rPr>
          <w:rFonts w:ascii="Times New Roman" w:hAnsi="Times New Roman" w:hint="eastAsia"/>
          <w:sz w:val="28"/>
          <w:szCs w:val="28"/>
        </w:rPr>
        <w:t>місцевого</w:t>
      </w:r>
      <w:r w:rsidRPr="003A4249">
        <w:rPr>
          <w:rFonts w:ascii="Times New Roman" w:hAnsi="Times New Roman"/>
          <w:sz w:val="28"/>
          <w:szCs w:val="28"/>
        </w:rPr>
        <w:t xml:space="preserve"> </w:t>
      </w:r>
      <w:r w:rsidRPr="003A4249">
        <w:rPr>
          <w:rFonts w:ascii="Times New Roman" w:hAnsi="Times New Roman" w:hint="eastAsia"/>
          <w:sz w:val="28"/>
          <w:szCs w:val="28"/>
        </w:rPr>
        <w:t>бюджету</w:t>
      </w:r>
      <w:r w:rsidRPr="003A4249">
        <w:rPr>
          <w:rFonts w:ascii="Times New Roman" w:hAnsi="Times New Roman"/>
          <w:sz w:val="28"/>
          <w:szCs w:val="28"/>
        </w:rPr>
        <w:t xml:space="preserve"> </w:t>
      </w:r>
      <w:r w:rsidRPr="003A4249">
        <w:rPr>
          <w:rFonts w:ascii="Times New Roman" w:hAnsi="Times New Roman" w:hint="eastAsia"/>
          <w:sz w:val="28"/>
          <w:szCs w:val="28"/>
        </w:rPr>
        <w:t>до</w:t>
      </w:r>
      <w:r w:rsidRPr="003A4249">
        <w:rPr>
          <w:rFonts w:ascii="Times New Roman" w:hAnsi="Times New Roman"/>
          <w:sz w:val="28"/>
          <w:szCs w:val="28"/>
        </w:rPr>
        <w:t xml:space="preserve"> 18 </w:t>
      </w:r>
      <w:r w:rsidRPr="003A4249">
        <w:rPr>
          <w:rFonts w:ascii="Times New Roman" w:hAnsi="Times New Roman" w:hint="eastAsia"/>
          <w:sz w:val="28"/>
          <w:szCs w:val="28"/>
        </w:rPr>
        <w:t>червня</w:t>
      </w:r>
      <w:r w:rsidRPr="003A4249">
        <w:rPr>
          <w:rFonts w:ascii="Times New Roman" w:hAnsi="Times New Roman"/>
          <w:sz w:val="28"/>
          <w:szCs w:val="28"/>
        </w:rPr>
        <w:t xml:space="preserve"> 2026 </w:t>
      </w:r>
      <w:r w:rsidRPr="003A4249">
        <w:rPr>
          <w:rFonts w:ascii="Times New Roman" w:hAnsi="Times New Roman" w:hint="eastAsia"/>
          <w:sz w:val="28"/>
          <w:szCs w:val="28"/>
        </w:rPr>
        <w:t>року</w:t>
      </w:r>
      <w:r w:rsidRPr="003A4249">
        <w:rPr>
          <w:rFonts w:ascii="Times New Roman" w:hAnsi="Times New Roman"/>
          <w:sz w:val="28"/>
          <w:szCs w:val="28"/>
        </w:rPr>
        <w:t>.</w:t>
      </w:r>
    </w:p>
    <w:p w14:paraId="70A01A41" w14:textId="69DEC5AA" w:rsidR="00705D88" w:rsidRPr="00705D88" w:rsidRDefault="00ED57A4" w:rsidP="003A4249">
      <w:pPr>
        <w:ind w:firstLine="567"/>
        <w:jc w:val="both"/>
        <w:rPr>
          <w:rFonts w:ascii="Times New Roman" w:hAnsi="Times New Roman"/>
          <w:sz w:val="28"/>
          <w:szCs w:val="28"/>
        </w:rPr>
      </w:pPr>
      <w:r w:rsidRPr="00ED57A4">
        <w:rPr>
          <w:rFonts w:ascii="Times New Roman" w:hAnsi="Times New Roman"/>
          <w:sz w:val="28"/>
          <w:szCs w:val="28"/>
        </w:rPr>
        <w:t xml:space="preserve">6. </w:t>
      </w:r>
      <w:r w:rsidRPr="00ED57A4">
        <w:rPr>
          <w:rFonts w:ascii="Times New Roman" w:hAnsi="Times New Roman" w:hint="eastAsia"/>
          <w:sz w:val="28"/>
          <w:szCs w:val="28"/>
        </w:rPr>
        <w:t>Контроль</w:t>
      </w:r>
      <w:r w:rsidRPr="00ED57A4">
        <w:rPr>
          <w:rFonts w:ascii="Times New Roman" w:hAnsi="Times New Roman"/>
          <w:sz w:val="28"/>
          <w:szCs w:val="28"/>
        </w:rPr>
        <w:t xml:space="preserve"> </w:t>
      </w:r>
      <w:r w:rsidRPr="00ED57A4">
        <w:rPr>
          <w:rFonts w:ascii="Times New Roman" w:hAnsi="Times New Roman" w:hint="eastAsia"/>
          <w:sz w:val="28"/>
          <w:szCs w:val="28"/>
        </w:rPr>
        <w:t>за</w:t>
      </w:r>
      <w:r w:rsidRPr="00ED57A4">
        <w:rPr>
          <w:rFonts w:ascii="Times New Roman" w:hAnsi="Times New Roman"/>
          <w:sz w:val="28"/>
          <w:szCs w:val="28"/>
        </w:rPr>
        <w:t xml:space="preserve"> </w:t>
      </w:r>
      <w:r w:rsidRPr="00ED57A4">
        <w:rPr>
          <w:rFonts w:ascii="Times New Roman" w:hAnsi="Times New Roman" w:hint="eastAsia"/>
          <w:sz w:val="28"/>
          <w:szCs w:val="28"/>
        </w:rPr>
        <w:t>виконанням</w:t>
      </w:r>
      <w:r w:rsidRPr="00ED57A4">
        <w:rPr>
          <w:rFonts w:ascii="Times New Roman" w:hAnsi="Times New Roman"/>
          <w:sz w:val="28"/>
          <w:szCs w:val="28"/>
        </w:rPr>
        <w:t xml:space="preserve"> </w:t>
      </w:r>
      <w:r w:rsidRPr="00ED57A4">
        <w:rPr>
          <w:rFonts w:ascii="Times New Roman" w:hAnsi="Times New Roman" w:hint="eastAsia"/>
          <w:sz w:val="28"/>
          <w:szCs w:val="28"/>
        </w:rPr>
        <w:t>цього</w:t>
      </w:r>
      <w:r w:rsidRPr="00ED57A4">
        <w:rPr>
          <w:rFonts w:ascii="Times New Roman" w:hAnsi="Times New Roman"/>
          <w:sz w:val="28"/>
          <w:szCs w:val="28"/>
        </w:rPr>
        <w:t xml:space="preserve"> </w:t>
      </w:r>
      <w:r w:rsidRPr="00ED57A4">
        <w:rPr>
          <w:rFonts w:ascii="Times New Roman" w:hAnsi="Times New Roman" w:hint="eastAsia"/>
          <w:sz w:val="28"/>
          <w:szCs w:val="28"/>
        </w:rPr>
        <w:t>наказу</w:t>
      </w:r>
      <w:r w:rsidRPr="00ED57A4">
        <w:rPr>
          <w:rFonts w:ascii="Times New Roman" w:hAnsi="Times New Roman"/>
          <w:sz w:val="28"/>
          <w:szCs w:val="28"/>
        </w:rPr>
        <w:t xml:space="preserve"> </w:t>
      </w:r>
      <w:r w:rsidRPr="00ED57A4">
        <w:rPr>
          <w:rFonts w:ascii="Times New Roman" w:hAnsi="Times New Roman" w:hint="eastAsia"/>
          <w:sz w:val="28"/>
          <w:szCs w:val="28"/>
        </w:rPr>
        <w:t>залишаю</w:t>
      </w:r>
      <w:r w:rsidRPr="00ED57A4">
        <w:rPr>
          <w:rFonts w:ascii="Times New Roman" w:hAnsi="Times New Roman"/>
          <w:sz w:val="28"/>
          <w:szCs w:val="28"/>
        </w:rPr>
        <w:t xml:space="preserve"> </w:t>
      </w:r>
      <w:r w:rsidRPr="00ED57A4">
        <w:rPr>
          <w:rFonts w:ascii="Times New Roman" w:hAnsi="Times New Roman" w:hint="eastAsia"/>
          <w:sz w:val="28"/>
          <w:szCs w:val="28"/>
        </w:rPr>
        <w:t>за</w:t>
      </w:r>
      <w:r w:rsidRPr="00ED57A4">
        <w:rPr>
          <w:rFonts w:ascii="Times New Roman" w:hAnsi="Times New Roman"/>
          <w:sz w:val="28"/>
          <w:szCs w:val="28"/>
        </w:rPr>
        <w:t xml:space="preserve"> </w:t>
      </w:r>
      <w:r w:rsidRPr="00ED57A4">
        <w:rPr>
          <w:rFonts w:ascii="Times New Roman" w:hAnsi="Times New Roman" w:hint="eastAsia"/>
          <w:sz w:val="28"/>
          <w:szCs w:val="28"/>
        </w:rPr>
        <w:t>собою</w:t>
      </w:r>
      <w:r w:rsidR="00705D88" w:rsidRPr="00705D88">
        <w:rPr>
          <w:rFonts w:ascii="Times New Roman" w:hAnsi="Times New Roman"/>
          <w:sz w:val="28"/>
          <w:szCs w:val="28"/>
        </w:rPr>
        <w:t>.</w:t>
      </w:r>
    </w:p>
    <w:p w14:paraId="491C312A" w14:textId="77777777" w:rsidR="00705D88" w:rsidRPr="00705D88" w:rsidRDefault="00705D88" w:rsidP="00705D88">
      <w:pPr>
        <w:spacing w:line="276" w:lineRule="auto"/>
        <w:jc w:val="both"/>
        <w:rPr>
          <w:rFonts w:ascii="Times New Roman" w:hAnsi="Times New Roman"/>
          <w:sz w:val="28"/>
          <w:szCs w:val="28"/>
        </w:rPr>
      </w:pPr>
    </w:p>
    <w:p w14:paraId="5996F458" w14:textId="77777777" w:rsidR="00705D88" w:rsidRPr="00705D88" w:rsidRDefault="00705D88" w:rsidP="00705D88">
      <w:pPr>
        <w:jc w:val="both"/>
        <w:rPr>
          <w:rFonts w:ascii="Times New Roman" w:hAnsi="Times New Roman"/>
          <w:b/>
          <w:sz w:val="28"/>
          <w:szCs w:val="28"/>
        </w:rPr>
      </w:pPr>
      <w:r w:rsidRPr="00705D88">
        <w:rPr>
          <w:rFonts w:ascii="Times New Roman" w:hAnsi="Times New Roman"/>
          <w:b/>
          <w:sz w:val="28"/>
          <w:szCs w:val="28"/>
        </w:rPr>
        <w:t>Начальник відділу  освіти                              Тетяна ШЕЛЕСТ</w:t>
      </w:r>
    </w:p>
    <w:p w14:paraId="0F28B6E1" w14:textId="77777777" w:rsidR="00705D88" w:rsidRPr="00705D88" w:rsidRDefault="00705D88" w:rsidP="00705D88">
      <w:pPr>
        <w:contextualSpacing/>
        <w:rPr>
          <w:rFonts w:ascii="Times New Roman" w:hAnsi="Times New Roman"/>
          <w:sz w:val="28"/>
          <w:szCs w:val="28"/>
        </w:rPr>
      </w:pPr>
    </w:p>
    <w:p w14:paraId="27FC8039" w14:textId="77777777"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З наказом ознайомлені                                          Мирослава ГАЙДАЙ</w:t>
      </w:r>
    </w:p>
    <w:p w14:paraId="1CCFE42D" w14:textId="38FECC3D"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 xml:space="preserve">                                                                                 </w:t>
      </w:r>
      <w:r w:rsidR="00ED57A4" w:rsidRPr="00705D88">
        <w:rPr>
          <w:rFonts w:ascii="Times New Roman" w:hAnsi="Times New Roman"/>
          <w:sz w:val="28"/>
          <w:szCs w:val="28"/>
        </w:rPr>
        <w:t xml:space="preserve">Яна КОЛП     </w:t>
      </w:r>
    </w:p>
    <w:p w14:paraId="6E71412D" w14:textId="77777777"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 xml:space="preserve">                                                                                 Юлія ЖЕРЕБНА</w:t>
      </w:r>
    </w:p>
    <w:p w14:paraId="09DE4959" w14:textId="484C51F5"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 xml:space="preserve">                                                                                 </w:t>
      </w:r>
      <w:r w:rsidR="00ED57A4" w:rsidRPr="00ED57A4">
        <w:rPr>
          <w:rFonts w:ascii="Times New Roman" w:hAnsi="Times New Roman" w:hint="eastAsia"/>
          <w:sz w:val="28"/>
          <w:szCs w:val="28"/>
        </w:rPr>
        <w:t>Діана</w:t>
      </w:r>
      <w:r w:rsidR="00ED57A4" w:rsidRPr="00ED57A4">
        <w:rPr>
          <w:rFonts w:ascii="Times New Roman" w:hAnsi="Times New Roman"/>
          <w:sz w:val="28"/>
          <w:szCs w:val="28"/>
        </w:rPr>
        <w:t xml:space="preserve"> </w:t>
      </w:r>
      <w:r w:rsidR="00ED57A4" w:rsidRPr="00ED57A4">
        <w:rPr>
          <w:rFonts w:ascii="Times New Roman" w:hAnsi="Times New Roman" w:hint="eastAsia"/>
          <w:sz w:val="28"/>
          <w:szCs w:val="28"/>
        </w:rPr>
        <w:t>КУЧЕРЕВСЬКА</w:t>
      </w:r>
    </w:p>
    <w:p w14:paraId="2FB08152" w14:textId="77777777"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 xml:space="preserve">                                                                                 Дар’я МАРТІРОСЯН</w:t>
      </w:r>
    </w:p>
    <w:p w14:paraId="4B265925" w14:textId="77777777" w:rsidR="00705D88" w:rsidRPr="00705D88" w:rsidRDefault="00705D88" w:rsidP="00705D88">
      <w:pPr>
        <w:contextualSpacing/>
        <w:rPr>
          <w:rFonts w:ascii="Times New Roman" w:hAnsi="Times New Roman"/>
          <w:sz w:val="28"/>
          <w:szCs w:val="28"/>
        </w:rPr>
      </w:pPr>
      <w:r w:rsidRPr="00705D88">
        <w:rPr>
          <w:rFonts w:ascii="Times New Roman" w:hAnsi="Times New Roman"/>
          <w:sz w:val="28"/>
          <w:szCs w:val="28"/>
        </w:rPr>
        <w:t xml:space="preserve">                                                                                  </w:t>
      </w:r>
    </w:p>
    <w:p w14:paraId="1936C047" w14:textId="77777777" w:rsidR="00705D88" w:rsidRPr="00705D88" w:rsidRDefault="00705D88" w:rsidP="00705D88">
      <w:pPr>
        <w:contextualSpacing/>
        <w:rPr>
          <w:rFonts w:ascii="Times New Roman" w:hAnsi="Times New Roman"/>
          <w:sz w:val="28"/>
          <w:szCs w:val="28"/>
        </w:rPr>
      </w:pPr>
    </w:p>
    <w:p w14:paraId="647B237B" w14:textId="77777777" w:rsidR="00705D88" w:rsidRPr="00705D88" w:rsidRDefault="00705D88" w:rsidP="00705D88">
      <w:pPr>
        <w:contextualSpacing/>
        <w:rPr>
          <w:rFonts w:ascii="Times New Roman" w:hAnsi="Times New Roman"/>
          <w:sz w:val="28"/>
          <w:szCs w:val="28"/>
        </w:rPr>
      </w:pPr>
    </w:p>
    <w:p w14:paraId="630D0EA8" w14:textId="77777777" w:rsidR="00705D88" w:rsidRPr="00705D88" w:rsidRDefault="00705D88" w:rsidP="00705D88">
      <w:pPr>
        <w:contextualSpacing/>
        <w:rPr>
          <w:rFonts w:ascii="Times New Roman" w:hAnsi="Times New Roman"/>
          <w:sz w:val="28"/>
          <w:szCs w:val="28"/>
        </w:rPr>
      </w:pPr>
    </w:p>
    <w:p w14:paraId="06F82F3B" w14:textId="77777777" w:rsidR="00705D88" w:rsidRPr="00705D88" w:rsidRDefault="00705D88" w:rsidP="00705D88">
      <w:pPr>
        <w:contextualSpacing/>
        <w:rPr>
          <w:rFonts w:ascii="Times New Roman" w:hAnsi="Times New Roman"/>
          <w:sz w:val="28"/>
          <w:szCs w:val="28"/>
        </w:rPr>
      </w:pPr>
    </w:p>
    <w:p w14:paraId="7A38A8FF" w14:textId="77777777" w:rsidR="00705D88" w:rsidRPr="00705D88" w:rsidRDefault="00705D88" w:rsidP="00705D88">
      <w:pPr>
        <w:contextualSpacing/>
        <w:rPr>
          <w:rFonts w:ascii="Times New Roman" w:hAnsi="Times New Roman"/>
          <w:sz w:val="28"/>
          <w:szCs w:val="28"/>
        </w:rPr>
      </w:pPr>
    </w:p>
    <w:p w14:paraId="6AB8322D" w14:textId="77777777" w:rsidR="00705D88" w:rsidRPr="00705D88" w:rsidRDefault="00705D88" w:rsidP="00705D88">
      <w:pPr>
        <w:contextualSpacing/>
        <w:rPr>
          <w:rFonts w:ascii="Times New Roman" w:hAnsi="Times New Roman"/>
          <w:sz w:val="28"/>
          <w:szCs w:val="28"/>
        </w:rPr>
      </w:pPr>
    </w:p>
    <w:p w14:paraId="3769C5C9" w14:textId="77777777" w:rsidR="00705D88" w:rsidRPr="00705D88" w:rsidRDefault="00705D88" w:rsidP="00705D88">
      <w:pPr>
        <w:contextualSpacing/>
        <w:rPr>
          <w:rFonts w:ascii="Times New Roman" w:hAnsi="Times New Roman"/>
          <w:sz w:val="28"/>
          <w:szCs w:val="28"/>
        </w:rPr>
      </w:pPr>
    </w:p>
    <w:p w14:paraId="6FD576E6" w14:textId="77777777" w:rsidR="00705D88" w:rsidRPr="00705D88" w:rsidRDefault="00705D88" w:rsidP="00705D88">
      <w:pPr>
        <w:contextualSpacing/>
        <w:rPr>
          <w:rFonts w:ascii="Times New Roman" w:hAnsi="Times New Roman"/>
          <w:sz w:val="28"/>
          <w:szCs w:val="28"/>
        </w:rPr>
      </w:pPr>
    </w:p>
    <w:p w14:paraId="6B3F4F50" w14:textId="77777777" w:rsidR="00705D88" w:rsidRPr="00705D88" w:rsidRDefault="00705D88" w:rsidP="00705D88">
      <w:pPr>
        <w:contextualSpacing/>
        <w:rPr>
          <w:rFonts w:ascii="Times New Roman" w:hAnsi="Times New Roman"/>
          <w:sz w:val="28"/>
          <w:szCs w:val="28"/>
        </w:rPr>
      </w:pPr>
    </w:p>
    <w:p w14:paraId="76D29058" w14:textId="77777777" w:rsidR="00705D88" w:rsidRPr="00705D88" w:rsidRDefault="00705D88" w:rsidP="00705D88">
      <w:pPr>
        <w:contextualSpacing/>
        <w:rPr>
          <w:rFonts w:ascii="Times New Roman" w:hAnsi="Times New Roman"/>
          <w:sz w:val="28"/>
          <w:szCs w:val="28"/>
        </w:rPr>
      </w:pPr>
    </w:p>
    <w:p w14:paraId="06F8698C" w14:textId="77777777" w:rsidR="00705D88" w:rsidRPr="00705D88" w:rsidRDefault="00705D88" w:rsidP="00705D88">
      <w:pPr>
        <w:contextualSpacing/>
        <w:rPr>
          <w:rFonts w:ascii="Times New Roman" w:hAnsi="Times New Roman"/>
          <w:sz w:val="28"/>
          <w:szCs w:val="28"/>
        </w:rPr>
      </w:pPr>
    </w:p>
    <w:p w14:paraId="02F5D0CB" w14:textId="77777777" w:rsidR="00705D88" w:rsidRPr="00705D88" w:rsidRDefault="00705D88" w:rsidP="00705D88">
      <w:pPr>
        <w:contextualSpacing/>
        <w:rPr>
          <w:rFonts w:ascii="Times New Roman" w:hAnsi="Times New Roman"/>
          <w:sz w:val="28"/>
          <w:szCs w:val="28"/>
        </w:rPr>
      </w:pPr>
    </w:p>
    <w:p w14:paraId="2B57A050" w14:textId="77777777" w:rsidR="00705D88" w:rsidRPr="00705D88" w:rsidRDefault="00705D88" w:rsidP="00705D88">
      <w:pPr>
        <w:contextualSpacing/>
        <w:rPr>
          <w:rFonts w:ascii="Times New Roman" w:hAnsi="Times New Roman"/>
          <w:sz w:val="28"/>
          <w:szCs w:val="28"/>
        </w:rPr>
      </w:pPr>
    </w:p>
    <w:p w14:paraId="5BADE91E" w14:textId="77777777" w:rsidR="00705D88" w:rsidRPr="00705D88" w:rsidRDefault="00705D88" w:rsidP="00705D88">
      <w:pPr>
        <w:contextualSpacing/>
        <w:rPr>
          <w:rFonts w:ascii="Times New Roman" w:hAnsi="Times New Roman"/>
          <w:sz w:val="28"/>
          <w:szCs w:val="28"/>
        </w:rPr>
      </w:pPr>
    </w:p>
    <w:p w14:paraId="39D4FC64" w14:textId="77777777" w:rsidR="00705D88" w:rsidRPr="00705D88" w:rsidRDefault="00705D88" w:rsidP="00705D88">
      <w:pPr>
        <w:contextualSpacing/>
        <w:rPr>
          <w:rFonts w:ascii="Times New Roman" w:hAnsi="Times New Roman"/>
          <w:sz w:val="28"/>
          <w:szCs w:val="28"/>
        </w:rPr>
      </w:pPr>
    </w:p>
    <w:p w14:paraId="3AE34FA9" w14:textId="77777777" w:rsidR="00705D88" w:rsidRPr="00705D88" w:rsidRDefault="00705D88" w:rsidP="00705D88">
      <w:pPr>
        <w:contextualSpacing/>
        <w:rPr>
          <w:rFonts w:ascii="Times New Roman" w:hAnsi="Times New Roman"/>
          <w:sz w:val="28"/>
          <w:szCs w:val="28"/>
        </w:rPr>
      </w:pPr>
    </w:p>
    <w:p w14:paraId="3D73DD3D" w14:textId="77777777" w:rsidR="00705D88" w:rsidRPr="00705D88" w:rsidRDefault="00705D88" w:rsidP="00705D88">
      <w:pPr>
        <w:contextualSpacing/>
        <w:rPr>
          <w:rFonts w:ascii="Times New Roman" w:hAnsi="Times New Roman"/>
          <w:sz w:val="28"/>
          <w:szCs w:val="28"/>
        </w:rPr>
      </w:pPr>
    </w:p>
    <w:p w14:paraId="20FB34A5" w14:textId="77777777" w:rsidR="00705D88" w:rsidRPr="00705D88" w:rsidRDefault="00705D88" w:rsidP="00705D88">
      <w:pPr>
        <w:contextualSpacing/>
        <w:rPr>
          <w:rFonts w:ascii="Times New Roman" w:hAnsi="Times New Roman"/>
          <w:sz w:val="28"/>
          <w:szCs w:val="28"/>
        </w:rPr>
      </w:pPr>
    </w:p>
    <w:p w14:paraId="601F5C5B" w14:textId="32F0F2D4" w:rsidR="00705D88" w:rsidRDefault="00705D88" w:rsidP="00705D88">
      <w:pPr>
        <w:contextualSpacing/>
        <w:rPr>
          <w:rFonts w:ascii="Times New Roman" w:hAnsi="Times New Roman"/>
          <w:sz w:val="28"/>
          <w:szCs w:val="28"/>
        </w:rPr>
      </w:pPr>
    </w:p>
    <w:p w14:paraId="26311168" w14:textId="77777777" w:rsidR="00705D88" w:rsidRPr="002A6321" w:rsidRDefault="00705D88" w:rsidP="00705D88">
      <w:pPr>
        <w:contextualSpacing/>
        <w:rPr>
          <w:rFonts w:ascii="Times New Roman" w:hAnsi="Times New Roman"/>
          <w:sz w:val="28"/>
          <w:szCs w:val="28"/>
          <w:lang w:val="ru-RU"/>
        </w:rPr>
      </w:pPr>
    </w:p>
    <w:p w14:paraId="4375823F" w14:textId="77777777" w:rsidR="00705D88" w:rsidRPr="00705D88" w:rsidRDefault="00705D88" w:rsidP="00705D88">
      <w:pPr>
        <w:contextualSpacing/>
        <w:rPr>
          <w:rFonts w:ascii="Times New Roman" w:hAnsi="Times New Roman"/>
          <w:sz w:val="24"/>
          <w:szCs w:val="24"/>
          <w:lang w:val="ru-RU"/>
        </w:rPr>
      </w:pPr>
    </w:p>
    <w:tbl>
      <w:tblPr>
        <w:tblW w:w="0" w:type="auto"/>
        <w:tblLook w:val="01E0" w:firstRow="1" w:lastRow="1" w:firstColumn="1" w:lastColumn="1" w:noHBand="0" w:noVBand="0"/>
      </w:tblPr>
      <w:tblGrid>
        <w:gridCol w:w="3652"/>
        <w:gridCol w:w="5918"/>
      </w:tblGrid>
      <w:tr w:rsidR="00705D88" w:rsidRPr="00705D88" w14:paraId="27A34D68" w14:textId="77777777" w:rsidTr="00AB6857">
        <w:tc>
          <w:tcPr>
            <w:tcW w:w="3652" w:type="dxa"/>
          </w:tcPr>
          <w:p w14:paraId="0E127EF6" w14:textId="77777777" w:rsidR="00705D88" w:rsidRPr="00705D88" w:rsidRDefault="00705D88" w:rsidP="00705D88">
            <w:pPr>
              <w:ind w:firstLine="567"/>
              <w:rPr>
                <w:rFonts w:ascii="Times New Roman" w:hAnsi="Times New Roman"/>
                <w:sz w:val="28"/>
                <w:szCs w:val="28"/>
                <w:lang w:val="ru-RU"/>
              </w:rPr>
            </w:pPr>
          </w:p>
        </w:tc>
        <w:tc>
          <w:tcPr>
            <w:tcW w:w="5918" w:type="dxa"/>
          </w:tcPr>
          <w:p w14:paraId="769D4F32" w14:textId="77777777" w:rsidR="00705D88" w:rsidRPr="00705D88" w:rsidRDefault="00705D88" w:rsidP="00705D88">
            <w:pPr>
              <w:ind w:left="1175" w:firstLine="41"/>
              <w:jc w:val="both"/>
              <w:rPr>
                <w:rFonts w:ascii="Times New Roman" w:hAnsi="Times New Roman"/>
                <w:sz w:val="28"/>
                <w:szCs w:val="28"/>
              </w:rPr>
            </w:pPr>
            <w:proofErr w:type="spellStart"/>
            <w:r w:rsidRPr="00705D88">
              <w:rPr>
                <w:rFonts w:ascii="Times New Roman" w:hAnsi="Times New Roman"/>
                <w:sz w:val="28"/>
                <w:szCs w:val="28"/>
                <w:lang w:val="ru-RU"/>
              </w:rPr>
              <w:t>Додаток</w:t>
            </w:r>
            <w:proofErr w:type="spellEnd"/>
            <w:r w:rsidRPr="00705D88">
              <w:rPr>
                <w:rFonts w:ascii="Times New Roman" w:hAnsi="Times New Roman"/>
                <w:sz w:val="28"/>
                <w:szCs w:val="28"/>
                <w:lang w:val="ru-RU"/>
              </w:rPr>
              <w:t xml:space="preserve"> </w:t>
            </w:r>
            <w:r w:rsidRPr="00705D88">
              <w:rPr>
                <w:rFonts w:ascii="Times New Roman" w:hAnsi="Times New Roman"/>
                <w:sz w:val="28"/>
                <w:szCs w:val="28"/>
              </w:rPr>
              <w:t>1</w:t>
            </w:r>
          </w:p>
          <w:p w14:paraId="0BF43B56" w14:textId="77777777" w:rsidR="00705D88" w:rsidRPr="00705D88" w:rsidRDefault="00705D88" w:rsidP="00705D88">
            <w:pPr>
              <w:ind w:left="1175" w:firstLine="41"/>
              <w:jc w:val="both"/>
              <w:rPr>
                <w:rFonts w:ascii="Times New Roman" w:hAnsi="Times New Roman"/>
                <w:sz w:val="28"/>
                <w:szCs w:val="28"/>
              </w:rPr>
            </w:pPr>
            <w:proofErr w:type="gramStart"/>
            <w:r w:rsidRPr="00705D88">
              <w:rPr>
                <w:rFonts w:ascii="Times New Roman" w:hAnsi="Times New Roman"/>
                <w:sz w:val="28"/>
                <w:szCs w:val="28"/>
                <w:lang w:val="ru-RU"/>
              </w:rPr>
              <w:t>до</w:t>
            </w:r>
            <w:proofErr w:type="gramEnd"/>
            <w:r w:rsidRPr="00705D88">
              <w:rPr>
                <w:rFonts w:ascii="Times New Roman" w:hAnsi="Times New Roman"/>
                <w:sz w:val="28"/>
                <w:szCs w:val="28"/>
                <w:lang w:val="ru-RU"/>
              </w:rPr>
              <w:t xml:space="preserve"> наказу </w:t>
            </w:r>
            <w:r w:rsidRPr="00705D88">
              <w:rPr>
                <w:rFonts w:ascii="Times New Roman" w:hAnsi="Times New Roman"/>
                <w:sz w:val="28"/>
                <w:szCs w:val="28"/>
              </w:rPr>
              <w:t>відділу освіти</w:t>
            </w:r>
          </w:p>
          <w:p w14:paraId="3395039F" w14:textId="77777777" w:rsidR="00705D88" w:rsidRPr="00705D88" w:rsidRDefault="00705D88" w:rsidP="00705D88">
            <w:pPr>
              <w:ind w:left="1175" w:firstLine="41"/>
              <w:jc w:val="both"/>
              <w:rPr>
                <w:rFonts w:ascii="Times New Roman" w:hAnsi="Times New Roman"/>
                <w:sz w:val="28"/>
                <w:szCs w:val="28"/>
              </w:rPr>
            </w:pPr>
            <w:r w:rsidRPr="00705D88">
              <w:rPr>
                <w:rFonts w:ascii="Times New Roman" w:hAnsi="Times New Roman"/>
                <w:sz w:val="28"/>
                <w:szCs w:val="28"/>
              </w:rPr>
              <w:t xml:space="preserve">Донецької селищної ради </w:t>
            </w:r>
          </w:p>
          <w:p w14:paraId="76B8B922" w14:textId="05DE85C6" w:rsidR="00705D88" w:rsidRPr="00705D88" w:rsidRDefault="00705D88" w:rsidP="00705D88">
            <w:pPr>
              <w:ind w:left="1175" w:firstLine="41"/>
              <w:jc w:val="both"/>
              <w:rPr>
                <w:rFonts w:ascii="Times New Roman" w:hAnsi="Times New Roman"/>
                <w:sz w:val="28"/>
                <w:szCs w:val="28"/>
              </w:rPr>
            </w:pPr>
            <w:proofErr w:type="spellStart"/>
            <w:r w:rsidRPr="00705D88">
              <w:rPr>
                <w:rFonts w:ascii="Times New Roman" w:hAnsi="Times New Roman"/>
                <w:sz w:val="28"/>
                <w:szCs w:val="28"/>
                <w:lang w:val="ru-RU"/>
              </w:rPr>
              <w:t>від</w:t>
            </w:r>
            <w:proofErr w:type="spellEnd"/>
            <w:r w:rsidRPr="00705D88">
              <w:rPr>
                <w:rFonts w:ascii="Times New Roman" w:hAnsi="Times New Roman"/>
                <w:sz w:val="28"/>
                <w:szCs w:val="28"/>
                <w:lang w:val="ru-RU"/>
              </w:rPr>
              <w:t xml:space="preserve"> </w:t>
            </w:r>
            <w:r w:rsidR="00DB55FD">
              <w:rPr>
                <w:rFonts w:ascii="Times New Roman" w:hAnsi="Times New Roman"/>
                <w:sz w:val="28"/>
                <w:szCs w:val="28"/>
              </w:rPr>
              <w:t>27</w:t>
            </w:r>
            <w:r w:rsidRPr="00705D88">
              <w:rPr>
                <w:rFonts w:ascii="Times New Roman" w:hAnsi="Times New Roman"/>
                <w:sz w:val="28"/>
                <w:szCs w:val="28"/>
                <w:lang w:val="ru-RU"/>
              </w:rPr>
              <w:t>.</w:t>
            </w:r>
            <w:r w:rsidRPr="00705D88">
              <w:rPr>
                <w:rFonts w:ascii="Times New Roman" w:hAnsi="Times New Roman"/>
                <w:sz w:val="28"/>
                <w:szCs w:val="28"/>
              </w:rPr>
              <w:t>0</w:t>
            </w:r>
            <w:r w:rsidR="00DB55FD">
              <w:rPr>
                <w:rFonts w:ascii="Times New Roman" w:hAnsi="Times New Roman"/>
                <w:sz w:val="28"/>
                <w:szCs w:val="28"/>
              </w:rPr>
              <w:t>3</w:t>
            </w:r>
            <w:r w:rsidRPr="00705D88">
              <w:rPr>
                <w:rFonts w:ascii="Times New Roman" w:hAnsi="Times New Roman"/>
                <w:sz w:val="28"/>
                <w:szCs w:val="28"/>
                <w:lang w:val="ru-RU"/>
              </w:rPr>
              <w:t>.20</w:t>
            </w:r>
            <w:r w:rsidRPr="00705D88">
              <w:rPr>
                <w:rFonts w:ascii="Times New Roman" w:hAnsi="Times New Roman"/>
                <w:sz w:val="28"/>
                <w:szCs w:val="28"/>
              </w:rPr>
              <w:t>2</w:t>
            </w:r>
            <w:r w:rsidR="00DB55FD">
              <w:rPr>
                <w:rFonts w:ascii="Times New Roman" w:hAnsi="Times New Roman"/>
                <w:sz w:val="28"/>
                <w:szCs w:val="28"/>
              </w:rPr>
              <w:t>6</w:t>
            </w:r>
            <w:r w:rsidRPr="00705D88">
              <w:rPr>
                <w:rFonts w:ascii="Times New Roman" w:hAnsi="Times New Roman"/>
                <w:sz w:val="28"/>
                <w:szCs w:val="28"/>
                <w:lang w:val="ru-RU"/>
              </w:rPr>
              <w:t xml:space="preserve"> №</w:t>
            </w:r>
            <w:r w:rsidRPr="00705D88">
              <w:rPr>
                <w:rFonts w:ascii="Times New Roman" w:hAnsi="Times New Roman"/>
                <w:sz w:val="28"/>
                <w:szCs w:val="28"/>
              </w:rPr>
              <w:t xml:space="preserve"> </w:t>
            </w:r>
            <w:r w:rsidR="00DB55FD">
              <w:rPr>
                <w:rFonts w:ascii="Times New Roman" w:hAnsi="Times New Roman"/>
                <w:sz w:val="28"/>
                <w:szCs w:val="28"/>
              </w:rPr>
              <w:t>48</w:t>
            </w:r>
          </w:p>
        </w:tc>
      </w:tr>
      <w:tr w:rsidR="00705D88" w:rsidRPr="00705D88" w14:paraId="2CAC78DC" w14:textId="77777777" w:rsidTr="00AB6857">
        <w:tc>
          <w:tcPr>
            <w:tcW w:w="3652" w:type="dxa"/>
          </w:tcPr>
          <w:p w14:paraId="3EDD5297" w14:textId="77777777" w:rsidR="00705D88" w:rsidRPr="00705D88" w:rsidRDefault="00705D88" w:rsidP="00705D88">
            <w:pPr>
              <w:ind w:firstLine="567"/>
              <w:rPr>
                <w:rFonts w:ascii="Times New Roman" w:hAnsi="Times New Roman"/>
                <w:sz w:val="28"/>
                <w:szCs w:val="28"/>
                <w:lang w:val="ru-RU"/>
              </w:rPr>
            </w:pPr>
          </w:p>
        </w:tc>
        <w:tc>
          <w:tcPr>
            <w:tcW w:w="5918" w:type="dxa"/>
          </w:tcPr>
          <w:p w14:paraId="4BB65374" w14:textId="77777777" w:rsidR="00705D88" w:rsidRPr="00705D88" w:rsidRDefault="00705D88" w:rsidP="00705D88">
            <w:pPr>
              <w:ind w:firstLine="567"/>
              <w:jc w:val="both"/>
              <w:rPr>
                <w:rFonts w:ascii="Times New Roman" w:hAnsi="Times New Roman"/>
                <w:sz w:val="28"/>
                <w:szCs w:val="28"/>
                <w:lang w:val="ru-RU"/>
              </w:rPr>
            </w:pPr>
          </w:p>
        </w:tc>
      </w:tr>
    </w:tbl>
    <w:p w14:paraId="7ECBBDC8" w14:textId="77777777" w:rsidR="00705D88" w:rsidRPr="00705D88" w:rsidRDefault="00705D88" w:rsidP="002A6321">
      <w:pPr>
        <w:jc w:val="both"/>
        <w:rPr>
          <w:rFonts w:ascii="Times New Roman" w:hAnsi="Times New Roman"/>
          <w:sz w:val="24"/>
          <w:szCs w:val="24"/>
          <w:lang w:val="ru-RU"/>
        </w:rPr>
      </w:pPr>
    </w:p>
    <w:p w14:paraId="693CA23B" w14:textId="77777777" w:rsidR="00705D88" w:rsidRPr="00705D88" w:rsidRDefault="00705D88" w:rsidP="003A4249">
      <w:pPr>
        <w:ind w:firstLine="567"/>
        <w:jc w:val="center"/>
        <w:rPr>
          <w:rFonts w:ascii="Times New Roman" w:hAnsi="Times New Roman"/>
          <w:b/>
          <w:sz w:val="28"/>
          <w:szCs w:val="28"/>
        </w:rPr>
      </w:pPr>
      <w:r w:rsidRPr="00705D88">
        <w:rPr>
          <w:rFonts w:ascii="Times New Roman" w:hAnsi="Times New Roman"/>
          <w:b/>
          <w:sz w:val="28"/>
          <w:szCs w:val="28"/>
          <w:lang w:val="ru-RU"/>
        </w:rPr>
        <w:t xml:space="preserve">Склад </w:t>
      </w:r>
      <w:r w:rsidRPr="00705D88">
        <w:rPr>
          <w:rFonts w:ascii="Times New Roman" w:hAnsi="Times New Roman"/>
          <w:b/>
          <w:sz w:val="28"/>
          <w:szCs w:val="28"/>
        </w:rPr>
        <w:t>організаційного комітету</w:t>
      </w:r>
    </w:p>
    <w:p w14:paraId="37C658AB" w14:textId="77777777" w:rsidR="002A6321" w:rsidRDefault="003A4249" w:rsidP="003A4249">
      <w:pPr>
        <w:ind w:firstLine="567"/>
        <w:jc w:val="center"/>
        <w:rPr>
          <w:rFonts w:ascii="Times New Roman" w:hAnsi="Times New Roman"/>
          <w:b/>
          <w:sz w:val="28"/>
          <w:szCs w:val="28"/>
          <w:lang w:val="ru-RU"/>
        </w:rPr>
      </w:pPr>
      <w:r w:rsidRPr="003A4249">
        <w:rPr>
          <w:rFonts w:ascii="Times New Roman" w:hAnsi="Times New Roman" w:hint="eastAsia"/>
          <w:b/>
          <w:sz w:val="28"/>
          <w:szCs w:val="28"/>
        </w:rPr>
        <w:t>із</w:t>
      </w:r>
      <w:r w:rsidRPr="003A4249">
        <w:rPr>
          <w:rFonts w:ascii="Times New Roman" w:hAnsi="Times New Roman"/>
          <w:b/>
          <w:sz w:val="28"/>
          <w:szCs w:val="28"/>
        </w:rPr>
        <w:t xml:space="preserve"> </w:t>
      </w:r>
      <w:r w:rsidRPr="003A4249">
        <w:rPr>
          <w:rFonts w:ascii="Times New Roman" w:hAnsi="Times New Roman" w:hint="eastAsia"/>
          <w:b/>
          <w:sz w:val="28"/>
          <w:szCs w:val="28"/>
        </w:rPr>
        <w:t>присудження</w:t>
      </w:r>
      <w:r w:rsidRPr="003A4249">
        <w:rPr>
          <w:rFonts w:ascii="Times New Roman" w:hAnsi="Times New Roman"/>
          <w:b/>
          <w:sz w:val="28"/>
          <w:szCs w:val="28"/>
        </w:rPr>
        <w:t xml:space="preserve"> </w:t>
      </w:r>
      <w:r w:rsidRPr="003A4249">
        <w:rPr>
          <w:rFonts w:ascii="Times New Roman" w:hAnsi="Times New Roman" w:hint="eastAsia"/>
          <w:b/>
          <w:sz w:val="28"/>
          <w:szCs w:val="28"/>
        </w:rPr>
        <w:t>одноразової</w:t>
      </w:r>
      <w:r w:rsidRPr="003A4249">
        <w:rPr>
          <w:rFonts w:ascii="Times New Roman" w:hAnsi="Times New Roman"/>
          <w:b/>
          <w:sz w:val="28"/>
          <w:szCs w:val="28"/>
        </w:rPr>
        <w:t xml:space="preserve"> </w:t>
      </w:r>
      <w:r w:rsidRPr="003A4249">
        <w:rPr>
          <w:rFonts w:ascii="Times New Roman" w:hAnsi="Times New Roman" w:hint="eastAsia"/>
          <w:b/>
          <w:sz w:val="28"/>
          <w:szCs w:val="28"/>
        </w:rPr>
        <w:t>грошової</w:t>
      </w:r>
      <w:r w:rsidRPr="003A4249">
        <w:rPr>
          <w:rFonts w:ascii="Times New Roman" w:hAnsi="Times New Roman"/>
          <w:b/>
          <w:sz w:val="28"/>
          <w:szCs w:val="28"/>
        </w:rPr>
        <w:t xml:space="preserve"> </w:t>
      </w:r>
      <w:r w:rsidRPr="003A4249">
        <w:rPr>
          <w:rFonts w:ascii="Times New Roman" w:hAnsi="Times New Roman" w:hint="eastAsia"/>
          <w:b/>
          <w:sz w:val="28"/>
          <w:szCs w:val="28"/>
        </w:rPr>
        <w:t>винагороди</w:t>
      </w:r>
      <w:r w:rsidRPr="003A4249">
        <w:rPr>
          <w:rFonts w:ascii="Times New Roman" w:hAnsi="Times New Roman"/>
          <w:b/>
          <w:sz w:val="28"/>
          <w:szCs w:val="28"/>
        </w:rPr>
        <w:t xml:space="preserve"> </w:t>
      </w:r>
      <w:r w:rsidRPr="003A4249">
        <w:rPr>
          <w:rFonts w:ascii="Times New Roman" w:hAnsi="Times New Roman" w:hint="eastAsia"/>
          <w:b/>
          <w:sz w:val="28"/>
          <w:szCs w:val="28"/>
        </w:rPr>
        <w:t>обдарованим</w:t>
      </w:r>
      <w:r w:rsidRPr="003A4249">
        <w:rPr>
          <w:rFonts w:ascii="Times New Roman" w:hAnsi="Times New Roman"/>
          <w:b/>
          <w:sz w:val="28"/>
          <w:szCs w:val="28"/>
        </w:rPr>
        <w:t xml:space="preserve"> </w:t>
      </w:r>
      <w:r w:rsidRPr="003A4249">
        <w:rPr>
          <w:rFonts w:ascii="Times New Roman" w:hAnsi="Times New Roman" w:hint="eastAsia"/>
          <w:b/>
          <w:sz w:val="28"/>
          <w:szCs w:val="28"/>
        </w:rPr>
        <w:t>дітям</w:t>
      </w:r>
      <w:r w:rsidRPr="003A4249">
        <w:rPr>
          <w:rFonts w:ascii="Times New Roman" w:hAnsi="Times New Roman"/>
          <w:b/>
          <w:sz w:val="28"/>
          <w:szCs w:val="28"/>
        </w:rPr>
        <w:t xml:space="preserve">, </w:t>
      </w:r>
      <w:r w:rsidRPr="003A4249">
        <w:rPr>
          <w:rFonts w:ascii="Times New Roman" w:hAnsi="Times New Roman" w:hint="eastAsia"/>
          <w:b/>
          <w:sz w:val="28"/>
          <w:szCs w:val="28"/>
        </w:rPr>
        <w:t>учнівській</w:t>
      </w:r>
      <w:r w:rsidRPr="003A4249">
        <w:rPr>
          <w:rFonts w:ascii="Times New Roman" w:hAnsi="Times New Roman"/>
          <w:b/>
          <w:sz w:val="28"/>
          <w:szCs w:val="28"/>
        </w:rPr>
        <w:t xml:space="preserve"> </w:t>
      </w:r>
      <w:r w:rsidRPr="003A4249">
        <w:rPr>
          <w:rFonts w:ascii="Times New Roman" w:hAnsi="Times New Roman" w:hint="eastAsia"/>
          <w:b/>
          <w:sz w:val="28"/>
          <w:szCs w:val="28"/>
        </w:rPr>
        <w:t>молоді</w:t>
      </w:r>
      <w:r w:rsidRPr="003A4249">
        <w:rPr>
          <w:rFonts w:ascii="Times New Roman" w:hAnsi="Times New Roman"/>
          <w:b/>
          <w:sz w:val="28"/>
          <w:szCs w:val="28"/>
        </w:rPr>
        <w:t xml:space="preserve"> </w:t>
      </w:r>
      <w:r w:rsidRPr="003A4249">
        <w:rPr>
          <w:rFonts w:ascii="Times New Roman" w:hAnsi="Times New Roman" w:hint="eastAsia"/>
          <w:b/>
          <w:sz w:val="28"/>
          <w:szCs w:val="28"/>
        </w:rPr>
        <w:t>та</w:t>
      </w:r>
      <w:r w:rsidRPr="003A4249">
        <w:rPr>
          <w:rFonts w:ascii="Times New Roman" w:hAnsi="Times New Roman"/>
          <w:b/>
          <w:sz w:val="28"/>
          <w:szCs w:val="28"/>
        </w:rPr>
        <w:t xml:space="preserve"> </w:t>
      </w:r>
      <w:r w:rsidRPr="003A4249">
        <w:rPr>
          <w:rFonts w:ascii="Times New Roman" w:hAnsi="Times New Roman" w:hint="eastAsia"/>
          <w:b/>
          <w:sz w:val="28"/>
          <w:szCs w:val="28"/>
        </w:rPr>
        <w:t>педагогічним</w:t>
      </w:r>
      <w:r w:rsidRPr="003A4249">
        <w:rPr>
          <w:rFonts w:ascii="Times New Roman" w:hAnsi="Times New Roman"/>
          <w:b/>
          <w:sz w:val="28"/>
          <w:szCs w:val="28"/>
        </w:rPr>
        <w:t xml:space="preserve"> </w:t>
      </w:r>
      <w:r w:rsidRPr="003A4249">
        <w:rPr>
          <w:rFonts w:ascii="Times New Roman" w:hAnsi="Times New Roman" w:hint="eastAsia"/>
          <w:b/>
          <w:sz w:val="28"/>
          <w:szCs w:val="28"/>
        </w:rPr>
        <w:t>працівникам</w:t>
      </w:r>
      <w:r w:rsidRPr="003A4249">
        <w:rPr>
          <w:rFonts w:ascii="Times New Roman" w:hAnsi="Times New Roman"/>
          <w:b/>
          <w:sz w:val="28"/>
          <w:szCs w:val="28"/>
        </w:rPr>
        <w:t xml:space="preserve"> </w:t>
      </w:r>
    </w:p>
    <w:p w14:paraId="50914DBF" w14:textId="4F446692" w:rsidR="003A4249" w:rsidRDefault="003A4249" w:rsidP="003A4249">
      <w:pPr>
        <w:ind w:firstLine="567"/>
        <w:jc w:val="center"/>
        <w:rPr>
          <w:rFonts w:ascii="Times New Roman" w:hAnsi="Times New Roman"/>
          <w:b/>
          <w:sz w:val="28"/>
          <w:szCs w:val="28"/>
          <w:lang w:val="ru-RU"/>
        </w:rPr>
      </w:pPr>
      <w:bookmarkStart w:id="0" w:name="_GoBack"/>
      <w:bookmarkEnd w:id="0"/>
      <w:r w:rsidRPr="003A4249">
        <w:rPr>
          <w:rFonts w:ascii="Times New Roman" w:hAnsi="Times New Roman" w:hint="eastAsia"/>
          <w:b/>
          <w:sz w:val="28"/>
          <w:szCs w:val="28"/>
        </w:rPr>
        <w:t>у</w:t>
      </w:r>
      <w:r w:rsidRPr="003A4249">
        <w:rPr>
          <w:rFonts w:ascii="Times New Roman" w:hAnsi="Times New Roman"/>
          <w:b/>
          <w:sz w:val="28"/>
          <w:szCs w:val="28"/>
        </w:rPr>
        <w:t xml:space="preserve"> 2025/2026 </w:t>
      </w:r>
      <w:r w:rsidRPr="003A4249">
        <w:rPr>
          <w:rFonts w:ascii="Times New Roman" w:hAnsi="Times New Roman" w:hint="eastAsia"/>
          <w:b/>
          <w:sz w:val="28"/>
          <w:szCs w:val="28"/>
        </w:rPr>
        <w:t>навчальному</w:t>
      </w:r>
      <w:r w:rsidRPr="003A4249">
        <w:rPr>
          <w:rFonts w:ascii="Times New Roman" w:hAnsi="Times New Roman"/>
          <w:b/>
          <w:sz w:val="28"/>
          <w:szCs w:val="28"/>
        </w:rPr>
        <w:t xml:space="preserve"> </w:t>
      </w:r>
      <w:r w:rsidRPr="003A4249">
        <w:rPr>
          <w:rFonts w:ascii="Times New Roman" w:hAnsi="Times New Roman" w:hint="eastAsia"/>
          <w:b/>
          <w:sz w:val="28"/>
          <w:szCs w:val="28"/>
        </w:rPr>
        <w:t>році</w:t>
      </w:r>
    </w:p>
    <w:p w14:paraId="7073200F" w14:textId="71608328" w:rsidR="00705D88" w:rsidRPr="00705D88" w:rsidRDefault="00705D88" w:rsidP="00705D88">
      <w:pPr>
        <w:ind w:firstLine="567"/>
        <w:jc w:val="both"/>
        <w:rPr>
          <w:rFonts w:ascii="Times New Roman" w:hAnsi="Times New Roman"/>
          <w:b/>
          <w:sz w:val="28"/>
          <w:szCs w:val="28"/>
          <w:lang w:val="ru-RU"/>
        </w:rPr>
      </w:pPr>
      <w:r w:rsidRPr="00705D88">
        <w:rPr>
          <w:rFonts w:ascii="Times New Roman" w:hAnsi="Times New Roman"/>
          <w:b/>
          <w:sz w:val="28"/>
          <w:szCs w:val="28"/>
          <w:lang w:val="ru-RU"/>
        </w:rPr>
        <w:t xml:space="preserve">Голова </w:t>
      </w:r>
      <w:r w:rsidRPr="00705D88">
        <w:rPr>
          <w:rFonts w:ascii="Times New Roman" w:hAnsi="Times New Roman"/>
          <w:b/>
          <w:sz w:val="28"/>
          <w:szCs w:val="28"/>
        </w:rPr>
        <w:t xml:space="preserve"> комітету:</w:t>
      </w:r>
    </w:p>
    <w:p w14:paraId="0BA1D5EA" w14:textId="32214697" w:rsidR="00705D88" w:rsidRPr="00705D88" w:rsidRDefault="00DB55FD" w:rsidP="00705D88">
      <w:pPr>
        <w:ind w:firstLine="567"/>
        <w:jc w:val="both"/>
        <w:rPr>
          <w:rFonts w:ascii="Times New Roman" w:hAnsi="Times New Roman"/>
          <w:sz w:val="28"/>
          <w:szCs w:val="28"/>
          <w:lang w:val="ru-RU"/>
        </w:rPr>
      </w:pPr>
      <w:r>
        <w:rPr>
          <w:rFonts w:ascii="Times New Roman" w:hAnsi="Times New Roman"/>
          <w:sz w:val="28"/>
          <w:szCs w:val="28"/>
          <w:lang w:val="ru-RU"/>
        </w:rPr>
        <w:t xml:space="preserve">Мирослава ГАЙДАЙ </w:t>
      </w:r>
      <w:r w:rsidR="00705D88" w:rsidRPr="00705D88">
        <w:rPr>
          <w:rFonts w:ascii="Times New Roman" w:hAnsi="Times New Roman"/>
          <w:sz w:val="28"/>
          <w:szCs w:val="28"/>
          <w:lang w:val="ru-RU"/>
        </w:rPr>
        <w:tab/>
        <w:t xml:space="preserve">        </w:t>
      </w:r>
      <w:r w:rsidR="002D2C7C">
        <w:rPr>
          <w:rFonts w:ascii="Times New Roman" w:hAnsi="Times New Roman"/>
          <w:sz w:val="28"/>
          <w:szCs w:val="28"/>
          <w:lang w:val="ru-RU"/>
        </w:rPr>
        <w:t xml:space="preserve">          </w:t>
      </w:r>
      <w:proofErr w:type="spellStart"/>
      <w:r w:rsidR="00705D88" w:rsidRPr="00705D88">
        <w:rPr>
          <w:rFonts w:ascii="Times New Roman" w:hAnsi="Times New Roman"/>
          <w:sz w:val="28"/>
          <w:szCs w:val="28"/>
          <w:lang w:val="ru-RU"/>
        </w:rPr>
        <w:t>головний</w:t>
      </w:r>
      <w:proofErr w:type="spellEnd"/>
      <w:r w:rsidR="00705D88" w:rsidRPr="00705D88">
        <w:rPr>
          <w:rFonts w:ascii="Times New Roman" w:hAnsi="Times New Roman"/>
          <w:sz w:val="28"/>
          <w:szCs w:val="28"/>
          <w:lang w:val="ru-RU"/>
        </w:rPr>
        <w:t xml:space="preserve"> </w:t>
      </w:r>
      <w:proofErr w:type="spellStart"/>
      <w:r w:rsidR="00705D88" w:rsidRPr="00705D88">
        <w:rPr>
          <w:rFonts w:ascii="Times New Roman" w:hAnsi="Times New Roman"/>
          <w:sz w:val="28"/>
          <w:szCs w:val="28"/>
          <w:lang w:val="ru-RU"/>
        </w:rPr>
        <w:t>спеціалі</w:t>
      </w:r>
      <w:proofErr w:type="gramStart"/>
      <w:r w:rsidR="00705D88" w:rsidRPr="00705D88">
        <w:rPr>
          <w:rFonts w:ascii="Times New Roman" w:hAnsi="Times New Roman"/>
          <w:sz w:val="28"/>
          <w:szCs w:val="28"/>
          <w:lang w:val="ru-RU"/>
        </w:rPr>
        <w:t>ст</w:t>
      </w:r>
      <w:proofErr w:type="spellEnd"/>
      <w:proofErr w:type="gram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відділу</w:t>
      </w:r>
      <w:proofErr w:type="spell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освіти</w:t>
      </w:r>
      <w:proofErr w:type="spellEnd"/>
    </w:p>
    <w:p w14:paraId="1E948F84" w14:textId="77777777" w:rsidR="003A4249" w:rsidRDefault="003A4249" w:rsidP="00705D88">
      <w:pPr>
        <w:ind w:firstLine="567"/>
        <w:jc w:val="both"/>
        <w:rPr>
          <w:rFonts w:ascii="Times New Roman" w:hAnsi="Times New Roman"/>
          <w:b/>
          <w:sz w:val="28"/>
          <w:szCs w:val="28"/>
          <w:lang w:val="ru-RU"/>
        </w:rPr>
      </w:pPr>
    </w:p>
    <w:p w14:paraId="5A982C3A" w14:textId="26C36C5F" w:rsidR="00705D88" w:rsidRPr="00705D88" w:rsidRDefault="003A4249" w:rsidP="00705D88">
      <w:pPr>
        <w:ind w:firstLine="567"/>
        <w:jc w:val="both"/>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sidR="00705D88" w:rsidRPr="00705D88">
        <w:rPr>
          <w:rFonts w:ascii="Times New Roman" w:hAnsi="Times New Roman"/>
          <w:b/>
          <w:sz w:val="28"/>
          <w:szCs w:val="28"/>
        </w:rPr>
        <w:t xml:space="preserve"> комітету</w:t>
      </w:r>
      <w:r w:rsidR="00705D88" w:rsidRPr="00705D88">
        <w:rPr>
          <w:rFonts w:ascii="Times New Roman" w:hAnsi="Times New Roman"/>
          <w:b/>
          <w:sz w:val="28"/>
          <w:szCs w:val="28"/>
          <w:lang w:val="ru-RU"/>
        </w:rPr>
        <w:t>:</w:t>
      </w:r>
    </w:p>
    <w:p w14:paraId="1AE58C15" w14:textId="419DCCAC" w:rsidR="00705D88" w:rsidRPr="00705D88" w:rsidRDefault="00705D88" w:rsidP="00705D88">
      <w:pPr>
        <w:tabs>
          <w:tab w:val="left" w:pos="4200"/>
        </w:tabs>
        <w:ind w:firstLine="567"/>
        <w:contextualSpacing/>
        <w:rPr>
          <w:rFonts w:ascii="Times New Roman" w:hAnsi="Times New Roman"/>
          <w:sz w:val="28"/>
          <w:szCs w:val="28"/>
        </w:rPr>
      </w:pPr>
      <w:proofErr w:type="spellStart"/>
      <w:r w:rsidRPr="00705D88">
        <w:rPr>
          <w:rFonts w:ascii="Times New Roman" w:hAnsi="Times New Roman"/>
          <w:szCs w:val="26"/>
          <w:lang w:val="ru-RU"/>
        </w:rPr>
        <w:t>Діана</w:t>
      </w:r>
      <w:proofErr w:type="spellEnd"/>
      <w:r w:rsidRPr="00705D88">
        <w:rPr>
          <w:rFonts w:ascii="Times New Roman" w:hAnsi="Times New Roman"/>
          <w:szCs w:val="26"/>
          <w:lang w:val="ru-RU"/>
        </w:rPr>
        <w:t xml:space="preserve"> КУЧЕРЕВСЬКА.</w:t>
      </w:r>
      <w:r w:rsidRPr="00705D88">
        <w:rPr>
          <w:rFonts w:ascii="Times New Roman" w:hAnsi="Times New Roman"/>
          <w:sz w:val="28"/>
          <w:szCs w:val="28"/>
          <w:lang w:val="ru-RU"/>
        </w:rPr>
        <w:tab/>
      </w:r>
      <w:r w:rsidRPr="00705D88">
        <w:rPr>
          <w:rFonts w:ascii="Times New Roman" w:hAnsi="Times New Roman"/>
          <w:sz w:val="28"/>
          <w:szCs w:val="28"/>
          <w:lang w:val="ru-RU"/>
        </w:rPr>
        <w:tab/>
        <w:t xml:space="preserve">        </w:t>
      </w:r>
      <w:proofErr w:type="spellStart"/>
      <w:r w:rsidRPr="00705D88">
        <w:rPr>
          <w:rFonts w:ascii="Times New Roman" w:hAnsi="Times New Roman"/>
          <w:sz w:val="28"/>
          <w:szCs w:val="28"/>
          <w:lang w:val="ru-RU"/>
        </w:rPr>
        <w:t>головний</w:t>
      </w:r>
      <w:proofErr w:type="spellEnd"/>
      <w:r w:rsidRPr="00705D88">
        <w:rPr>
          <w:rFonts w:ascii="Times New Roman" w:hAnsi="Times New Roman"/>
          <w:sz w:val="28"/>
          <w:szCs w:val="28"/>
          <w:lang w:val="ru-RU"/>
        </w:rPr>
        <w:t xml:space="preserve"> </w:t>
      </w:r>
      <w:proofErr w:type="spellStart"/>
      <w:r w:rsidRPr="00705D88">
        <w:rPr>
          <w:rFonts w:ascii="Times New Roman" w:hAnsi="Times New Roman"/>
          <w:sz w:val="28"/>
          <w:szCs w:val="28"/>
          <w:lang w:val="ru-RU"/>
        </w:rPr>
        <w:t>спеціалі</w:t>
      </w:r>
      <w:proofErr w:type="gramStart"/>
      <w:r w:rsidRPr="00705D88">
        <w:rPr>
          <w:rFonts w:ascii="Times New Roman" w:hAnsi="Times New Roman"/>
          <w:sz w:val="28"/>
          <w:szCs w:val="28"/>
          <w:lang w:val="ru-RU"/>
        </w:rPr>
        <w:t>ст</w:t>
      </w:r>
      <w:proofErr w:type="spellEnd"/>
      <w:proofErr w:type="gram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відділу</w:t>
      </w:r>
      <w:proofErr w:type="spell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освіти</w:t>
      </w:r>
      <w:proofErr w:type="spellEnd"/>
    </w:p>
    <w:p w14:paraId="445289B4" w14:textId="77777777" w:rsidR="003A4249" w:rsidRDefault="003A4249" w:rsidP="00DB55FD">
      <w:pPr>
        <w:ind w:firstLine="567"/>
        <w:jc w:val="both"/>
        <w:rPr>
          <w:rFonts w:ascii="Times New Roman" w:hAnsi="Times New Roman"/>
          <w:b/>
          <w:sz w:val="28"/>
          <w:szCs w:val="28"/>
          <w:lang w:val="ru-RU"/>
        </w:rPr>
      </w:pPr>
    </w:p>
    <w:p w14:paraId="5C878986" w14:textId="6A989CAC" w:rsidR="002D2C7C" w:rsidRPr="00DB55FD" w:rsidRDefault="00705D88" w:rsidP="00DB55FD">
      <w:pPr>
        <w:ind w:firstLine="567"/>
        <w:jc w:val="both"/>
        <w:rPr>
          <w:rFonts w:ascii="Times New Roman" w:hAnsi="Times New Roman"/>
          <w:b/>
          <w:sz w:val="28"/>
          <w:szCs w:val="28"/>
          <w:lang w:val="ru-RU"/>
        </w:rPr>
      </w:pPr>
      <w:proofErr w:type="gramStart"/>
      <w:r w:rsidRPr="00705D88">
        <w:rPr>
          <w:rFonts w:ascii="Times New Roman" w:hAnsi="Times New Roman"/>
          <w:b/>
          <w:sz w:val="28"/>
          <w:szCs w:val="28"/>
          <w:lang w:val="ru-RU"/>
        </w:rPr>
        <w:t xml:space="preserve">Члени </w:t>
      </w:r>
      <w:r w:rsidRPr="00705D88">
        <w:rPr>
          <w:rFonts w:ascii="Times New Roman" w:hAnsi="Times New Roman"/>
          <w:b/>
          <w:sz w:val="28"/>
          <w:szCs w:val="28"/>
        </w:rPr>
        <w:t>ком</w:t>
      </w:r>
      <w:proofErr w:type="gramEnd"/>
      <w:r w:rsidRPr="00705D88">
        <w:rPr>
          <w:rFonts w:ascii="Times New Roman" w:hAnsi="Times New Roman"/>
          <w:b/>
          <w:sz w:val="28"/>
          <w:szCs w:val="28"/>
        </w:rPr>
        <w:t>ітету</w:t>
      </w:r>
      <w:r w:rsidRPr="00705D88">
        <w:rPr>
          <w:rFonts w:ascii="Times New Roman" w:hAnsi="Times New Roman"/>
          <w:b/>
          <w:sz w:val="28"/>
          <w:szCs w:val="28"/>
          <w:lang w:val="ru-RU"/>
        </w:rPr>
        <w:t>:</w:t>
      </w:r>
    </w:p>
    <w:p w14:paraId="2FAB844B" w14:textId="3506C613" w:rsidR="00705D88" w:rsidRPr="003A4249" w:rsidRDefault="00705D88" w:rsidP="00705D88">
      <w:pPr>
        <w:ind w:firstLine="567"/>
        <w:jc w:val="both"/>
        <w:rPr>
          <w:rFonts w:ascii="Times New Roman" w:hAnsi="Times New Roman"/>
          <w:sz w:val="28"/>
          <w:szCs w:val="28"/>
          <w:lang w:val="ru-RU"/>
        </w:rPr>
      </w:pPr>
      <w:r w:rsidRPr="00705D88">
        <w:rPr>
          <w:rFonts w:ascii="Times New Roman" w:hAnsi="Times New Roman"/>
          <w:sz w:val="28"/>
          <w:szCs w:val="28"/>
        </w:rPr>
        <w:t xml:space="preserve">Яна КОЛП          </w:t>
      </w:r>
      <w:r w:rsidR="002A6321">
        <w:rPr>
          <w:rFonts w:ascii="Times New Roman" w:hAnsi="Times New Roman"/>
          <w:sz w:val="28"/>
          <w:szCs w:val="28"/>
        </w:rPr>
        <w:t xml:space="preserve">                              </w:t>
      </w:r>
      <w:r w:rsidRPr="00705D88">
        <w:rPr>
          <w:rFonts w:ascii="Times New Roman" w:hAnsi="Times New Roman"/>
          <w:sz w:val="28"/>
          <w:szCs w:val="28"/>
        </w:rPr>
        <w:t>головний спеціаліст</w:t>
      </w:r>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відділу</w:t>
      </w:r>
      <w:proofErr w:type="spell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освіти</w:t>
      </w:r>
      <w:proofErr w:type="spellEnd"/>
    </w:p>
    <w:p w14:paraId="61FEFE1F" w14:textId="38ED1038" w:rsidR="00705D88" w:rsidRPr="003A4249" w:rsidRDefault="00705D88" w:rsidP="00705D88">
      <w:pPr>
        <w:ind w:firstLine="567"/>
        <w:jc w:val="both"/>
        <w:rPr>
          <w:rFonts w:ascii="Times New Roman" w:hAnsi="Times New Roman"/>
          <w:sz w:val="28"/>
          <w:szCs w:val="28"/>
          <w:lang w:val="ru-RU"/>
        </w:rPr>
      </w:pPr>
      <w:r w:rsidRPr="00705D88">
        <w:rPr>
          <w:rFonts w:ascii="Times New Roman" w:hAnsi="Times New Roman"/>
          <w:sz w:val="28"/>
          <w:szCs w:val="28"/>
        </w:rPr>
        <w:t>Юлія ЖЕРЕБН</w:t>
      </w:r>
      <w:r w:rsidR="002A6321">
        <w:rPr>
          <w:rFonts w:ascii="Times New Roman" w:hAnsi="Times New Roman"/>
          <w:sz w:val="28"/>
          <w:szCs w:val="28"/>
        </w:rPr>
        <w:t xml:space="preserve">А                             </w:t>
      </w:r>
      <w:r w:rsidRPr="00705D88">
        <w:rPr>
          <w:rFonts w:ascii="Times New Roman" w:hAnsi="Times New Roman"/>
          <w:sz w:val="28"/>
          <w:szCs w:val="28"/>
        </w:rPr>
        <w:t xml:space="preserve"> спеціаліст І категорії</w:t>
      </w:r>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відділу</w:t>
      </w:r>
      <w:proofErr w:type="spell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освіти</w:t>
      </w:r>
      <w:proofErr w:type="spellEnd"/>
    </w:p>
    <w:p w14:paraId="4017F010" w14:textId="6C4BECBF" w:rsidR="00705D88" w:rsidRPr="003A4249" w:rsidRDefault="00705D88" w:rsidP="00705D88">
      <w:pPr>
        <w:ind w:firstLine="567"/>
        <w:jc w:val="both"/>
        <w:rPr>
          <w:rFonts w:ascii="Times New Roman" w:hAnsi="Times New Roman"/>
          <w:sz w:val="24"/>
          <w:szCs w:val="24"/>
          <w:lang w:val="ru-RU"/>
        </w:rPr>
      </w:pPr>
      <w:r w:rsidRPr="00705D88">
        <w:rPr>
          <w:rFonts w:ascii="Times New Roman" w:hAnsi="Times New Roman"/>
          <w:sz w:val="28"/>
          <w:szCs w:val="28"/>
        </w:rPr>
        <w:t>Дар’я МАР</w:t>
      </w:r>
      <w:r w:rsidR="002A6321">
        <w:rPr>
          <w:rFonts w:ascii="Times New Roman" w:hAnsi="Times New Roman"/>
          <w:sz w:val="28"/>
          <w:szCs w:val="28"/>
        </w:rPr>
        <w:t xml:space="preserve">ТІРОСЯН                      </w:t>
      </w:r>
      <w:r w:rsidRPr="00705D88">
        <w:rPr>
          <w:rFonts w:ascii="Times New Roman" w:hAnsi="Times New Roman"/>
          <w:sz w:val="28"/>
          <w:szCs w:val="28"/>
        </w:rPr>
        <w:t>спеціаліст</w:t>
      </w:r>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відділу</w:t>
      </w:r>
      <w:proofErr w:type="spellEnd"/>
      <w:r w:rsidR="003A4249">
        <w:rPr>
          <w:rFonts w:ascii="Times New Roman" w:hAnsi="Times New Roman"/>
          <w:sz w:val="28"/>
          <w:szCs w:val="28"/>
          <w:lang w:val="ru-RU"/>
        </w:rPr>
        <w:t xml:space="preserve"> </w:t>
      </w:r>
      <w:proofErr w:type="spellStart"/>
      <w:r w:rsidR="003A4249">
        <w:rPr>
          <w:rFonts w:ascii="Times New Roman" w:hAnsi="Times New Roman"/>
          <w:sz w:val="28"/>
          <w:szCs w:val="28"/>
          <w:lang w:val="ru-RU"/>
        </w:rPr>
        <w:t>освіти</w:t>
      </w:r>
      <w:proofErr w:type="spellEnd"/>
    </w:p>
    <w:p w14:paraId="71616FF3" w14:textId="77777777" w:rsidR="00705D88" w:rsidRPr="00705D88" w:rsidRDefault="00705D88" w:rsidP="00705D88">
      <w:pPr>
        <w:ind w:firstLine="567"/>
        <w:jc w:val="both"/>
        <w:rPr>
          <w:rFonts w:ascii="Times New Roman" w:hAnsi="Times New Roman"/>
          <w:sz w:val="24"/>
          <w:szCs w:val="24"/>
        </w:rPr>
      </w:pPr>
    </w:p>
    <w:p w14:paraId="4210AAD3" w14:textId="77777777" w:rsidR="00705D88" w:rsidRPr="00705D88" w:rsidRDefault="00705D88" w:rsidP="00705D88">
      <w:pPr>
        <w:widowControl w:val="0"/>
        <w:suppressAutoHyphens/>
        <w:autoSpaceDE w:val="0"/>
        <w:rPr>
          <w:rFonts w:ascii="Times New Roman" w:hAnsi="Times New Roman"/>
          <w:b/>
          <w:sz w:val="28"/>
          <w:szCs w:val="28"/>
          <w:lang w:eastAsia="ar-SA"/>
        </w:rPr>
      </w:pPr>
    </w:p>
    <w:p w14:paraId="147629B6" w14:textId="77777777" w:rsidR="00705D88" w:rsidRPr="00705D88" w:rsidRDefault="00705D88" w:rsidP="00705D88">
      <w:pPr>
        <w:jc w:val="both"/>
        <w:rPr>
          <w:rFonts w:ascii="Times New Roman" w:eastAsia="Calibri" w:hAnsi="Times New Roman"/>
          <w:b/>
          <w:sz w:val="28"/>
          <w:szCs w:val="28"/>
          <w:lang w:eastAsia="en-US"/>
        </w:rPr>
      </w:pPr>
    </w:p>
    <w:p w14:paraId="142AE26B" w14:textId="77777777" w:rsidR="00705D88" w:rsidRPr="00705D88" w:rsidRDefault="00705D88" w:rsidP="00705D88">
      <w:pPr>
        <w:jc w:val="both"/>
        <w:rPr>
          <w:rFonts w:ascii="Times New Roman" w:hAnsi="Times New Roman"/>
          <w:b/>
          <w:sz w:val="28"/>
          <w:szCs w:val="28"/>
        </w:rPr>
      </w:pPr>
      <w:r w:rsidRPr="00705D88">
        <w:rPr>
          <w:rFonts w:ascii="Times New Roman" w:hAnsi="Times New Roman"/>
          <w:b/>
          <w:sz w:val="28"/>
          <w:szCs w:val="28"/>
        </w:rPr>
        <w:t xml:space="preserve">Начальник відділу  освіти     </w:t>
      </w:r>
      <w:r w:rsidRPr="00705D88">
        <w:rPr>
          <w:rFonts w:ascii="Times New Roman" w:hAnsi="Times New Roman"/>
          <w:b/>
          <w:i/>
          <w:sz w:val="24"/>
          <w:szCs w:val="24"/>
        </w:rPr>
        <w:t xml:space="preserve">                                  </w:t>
      </w:r>
      <w:r w:rsidRPr="00705D88">
        <w:rPr>
          <w:rFonts w:ascii="Times New Roman" w:hAnsi="Times New Roman"/>
          <w:b/>
          <w:sz w:val="28"/>
          <w:szCs w:val="28"/>
        </w:rPr>
        <w:t xml:space="preserve">         Тетяна ШЕЛЕСТ</w:t>
      </w:r>
    </w:p>
    <w:p w14:paraId="4C3CD84B" w14:textId="77777777" w:rsidR="00705D88" w:rsidRPr="00705D88" w:rsidRDefault="00705D88" w:rsidP="00705D88">
      <w:pPr>
        <w:jc w:val="both"/>
        <w:rPr>
          <w:rFonts w:ascii="Times New Roman" w:eastAsia="Calibri" w:hAnsi="Times New Roman"/>
          <w:sz w:val="28"/>
          <w:szCs w:val="28"/>
          <w:lang w:eastAsia="en-US"/>
        </w:rPr>
      </w:pPr>
    </w:p>
    <w:p w14:paraId="5542A2A4" w14:textId="77777777" w:rsidR="00705D88" w:rsidRPr="00705D88" w:rsidRDefault="00705D88" w:rsidP="00705D88">
      <w:pPr>
        <w:jc w:val="both"/>
        <w:rPr>
          <w:rFonts w:ascii="Times New Roman" w:eastAsia="Calibri" w:hAnsi="Times New Roman"/>
          <w:sz w:val="28"/>
          <w:szCs w:val="28"/>
          <w:lang w:eastAsia="en-US"/>
        </w:rPr>
      </w:pPr>
    </w:p>
    <w:p w14:paraId="78664EE8" w14:textId="77777777" w:rsidR="00705D88" w:rsidRPr="00705D88" w:rsidRDefault="00705D88" w:rsidP="00705D88">
      <w:pPr>
        <w:jc w:val="both"/>
        <w:rPr>
          <w:rFonts w:ascii="Times New Roman" w:eastAsia="Calibri" w:hAnsi="Times New Roman"/>
          <w:sz w:val="28"/>
          <w:szCs w:val="28"/>
          <w:lang w:eastAsia="en-US"/>
        </w:rPr>
      </w:pPr>
    </w:p>
    <w:p w14:paraId="07EE189D" w14:textId="77777777" w:rsidR="00705D88" w:rsidRPr="00705D88" w:rsidRDefault="00705D88" w:rsidP="00705D88">
      <w:pPr>
        <w:jc w:val="both"/>
        <w:rPr>
          <w:rFonts w:ascii="Times New Roman" w:eastAsia="Calibri" w:hAnsi="Times New Roman"/>
          <w:sz w:val="28"/>
          <w:szCs w:val="28"/>
          <w:lang w:eastAsia="en-US"/>
        </w:rPr>
      </w:pPr>
    </w:p>
    <w:p w14:paraId="5432FC1A" w14:textId="77777777" w:rsidR="00705D88" w:rsidRPr="00705D88" w:rsidRDefault="00705D88" w:rsidP="00705D88">
      <w:pPr>
        <w:jc w:val="both"/>
        <w:rPr>
          <w:rFonts w:ascii="Times New Roman" w:eastAsia="Calibri" w:hAnsi="Times New Roman"/>
          <w:sz w:val="28"/>
          <w:szCs w:val="28"/>
          <w:lang w:eastAsia="en-US"/>
        </w:rPr>
      </w:pPr>
    </w:p>
    <w:p w14:paraId="42FE4CB5" w14:textId="77777777" w:rsidR="00705D88" w:rsidRPr="00705D88" w:rsidRDefault="00705D88" w:rsidP="00705D88">
      <w:pPr>
        <w:jc w:val="both"/>
        <w:rPr>
          <w:rFonts w:ascii="Times New Roman" w:eastAsia="Calibri" w:hAnsi="Times New Roman"/>
          <w:sz w:val="28"/>
          <w:szCs w:val="28"/>
          <w:lang w:eastAsia="en-US"/>
        </w:rPr>
      </w:pPr>
    </w:p>
    <w:p w14:paraId="30D19EBC" w14:textId="77777777" w:rsidR="00705D88" w:rsidRPr="00705D88" w:rsidRDefault="00705D88" w:rsidP="00705D88">
      <w:pPr>
        <w:jc w:val="both"/>
        <w:rPr>
          <w:rFonts w:ascii="Times New Roman" w:eastAsia="Calibri" w:hAnsi="Times New Roman"/>
          <w:sz w:val="28"/>
          <w:szCs w:val="28"/>
          <w:lang w:eastAsia="en-US"/>
        </w:rPr>
      </w:pPr>
    </w:p>
    <w:p w14:paraId="74C36A1C" w14:textId="77777777" w:rsidR="00705D88" w:rsidRPr="00705D88" w:rsidRDefault="00705D88" w:rsidP="00705D88">
      <w:pPr>
        <w:jc w:val="both"/>
        <w:rPr>
          <w:rFonts w:ascii="Times New Roman" w:eastAsia="Calibri" w:hAnsi="Times New Roman"/>
          <w:sz w:val="28"/>
          <w:szCs w:val="28"/>
          <w:lang w:eastAsia="en-US"/>
        </w:rPr>
      </w:pPr>
    </w:p>
    <w:p w14:paraId="07CAAFE2" w14:textId="77777777" w:rsidR="00705D88" w:rsidRPr="00705D88" w:rsidRDefault="00705D88" w:rsidP="00705D88">
      <w:pPr>
        <w:jc w:val="both"/>
        <w:rPr>
          <w:rFonts w:ascii="Times New Roman" w:eastAsia="Calibri" w:hAnsi="Times New Roman"/>
          <w:sz w:val="28"/>
          <w:szCs w:val="28"/>
          <w:lang w:eastAsia="en-US"/>
        </w:rPr>
      </w:pPr>
    </w:p>
    <w:p w14:paraId="05CA2063" w14:textId="77777777" w:rsidR="00705D88" w:rsidRPr="00705D88" w:rsidRDefault="00705D88" w:rsidP="00705D88">
      <w:pPr>
        <w:jc w:val="both"/>
        <w:rPr>
          <w:rFonts w:ascii="Times New Roman" w:eastAsia="Calibri" w:hAnsi="Times New Roman"/>
          <w:sz w:val="28"/>
          <w:szCs w:val="28"/>
          <w:lang w:eastAsia="en-US"/>
        </w:rPr>
      </w:pPr>
    </w:p>
    <w:p w14:paraId="36491AAE" w14:textId="77777777" w:rsidR="00705D88" w:rsidRPr="00705D88" w:rsidRDefault="00705D88" w:rsidP="00705D88">
      <w:pPr>
        <w:jc w:val="both"/>
        <w:rPr>
          <w:rFonts w:ascii="Times New Roman" w:eastAsia="Calibri" w:hAnsi="Times New Roman"/>
          <w:sz w:val="28"/>
          <w:szCs w:val="28"/>
          <w:lang w:eastAsia="en-US"/>
        </w:rPr>
      </w:pPr>
    </w:p>
    <w:p w14:paraId="2D915F34" w14:textId="77777777" w:rsidR="00705D88" w:rsidRPr="00705D88" w:rsidRDefault="00705D88" w:rsidP="00705D88">
      <w:pPr>
        <w:jc w:val="both"/>
        <w:rPr>
          <w:rFonts w:ascii="Times New Roman" w:eastAsia="Calibri" w:hAnsi="Times New Roman"/>
          <w:sz w:val="28"/>
          <w:szCs w:val="28"/>
          <w:lang w:eastAsia="en-US"/>
        </w:rPr>
      </w:pPr>
      <w:r w:rsidRPr="00705D88">
        <w:rPr>
          <w:rFonts w:ascii="Times New Roman" w:eastAsia="Calibri" w:hAnsi="Times New Roman"/>
          <w:sz w:val="28"/>
          <w:szCs w:val="28"/>
          <w:lang w:eastAsia="en-US"/>
        </w:rPr>
        <w:br/>
        <w:t xml:space="preserve">     </w:t>
      </w:r>
    </w:p>
    <w:p w14:paraId="7EF0E907" w14:textId="77777777" w:rsidR="00862ED4" w:rsidRPr="0092000D" w:rsidRDefault="00862ED4" w:rsidP="00862ED4">
      <w:pPr>
        <w:rPr>
          <w:rFonts w:ascii="Times New Roman" w:hAnsi="Times New Roman"/>
          <w:b/>
          <w:caps/>
          <w:color w:val="000000"/>
          <w:sz w:val="24"/>
          <w:szCs w:val="24"/>
        </w:rPr>
      </w:pPr>
    </w:p>
    <w:sectPr w:rsidR="00862ED4" w:rsidRPr="0092000D" w:rsidSect="00AE2EC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53239"/>
    <w:multiLevelType w:val="hybridMultilevel"/>
    <w:tmpl w:val="7214E686"/>
    <w:lvl w:ilvl="0" w:tplc="977AB9F4">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CD"/>
    <w:rsid w:val="000547BB"/>
    <w:rsid w:val="000B0852"/>
    <w:rsid w:val="000C7160"/>
    <w:rsid w:val="001332D0"/>
    <w:rsid w:val="0022441D"/>
    <w:rsid w:val="0026178C"/>
    <w:rsid w:val="002A6321"/>
    <w:rsid w:val="002C4567"/>
    <w:rsid w:val="002C7EA2"/>
    <w:rsid w:val="002D2C7C"/>
    <w:rsid w:val="003A4249"/>
    <w:rsid w:val="003E6681"/>
    <w:rsid w:val="00451815"/>
    <w:rsid w:val="00485D45"/>
    <w:rsid w:val="00520486"/>
    <w:rsid w:val="00633415"/>
    <w:rsid w:val="00641AF1"/>
    <w:rsid w:val="00705D88"/>
    <w:rsid w:val="007515C2"/>
    <w:rsid w:val="007F326B"/>
    <w:rsid w:val="00862ED4"/>
    <w:rsid w:val="008652C1"/>
    <w:rsid w:val="00910B7A"/>
    <w:rsid w:val="009A3D23"/>
    <w:rsid w:val="00A2670F"/>
    <w:rsid w:val="00AE2EC4"/>
    <w:rsid w:val="00B121F1"/>
    <w:rsid w:val="00B20548"/>
    <w:rsid w:val="00B63295"/>
    <w:rsid w:val="00BD602D"/>
    <w:rsid w:val="00C6502A"/>
    <w:rsid w:val="00D206CD"/>
    <w:rsid w:val="00DB55FD"/>
    <w:rsid w:val="00ED57A4"/>
    <w:rsid w:val="00F5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D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4"/>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862ED4"/>
    <w:pPr>
      <w:keepNext/>
      <w:keepLines/>
      <w:spacing w:after="240"/>
      <w:ind w:left="3969"/>
      <w:jc w:val="center"/>
    </w:pPr>
  </w:style>
  <w:style w:type="paragraph" w:styleId="a3">
    <w:name w:val="Body Text Indent"/>
    <w:basedOn w:val="a"/>
    <w:link w:val="a4"/>
    <w:rsid w:val="00862ED4"/>
    <w:pPr>
      <w:widowControl w:val="0"/>
      <w:suppressAutoHyphens/>
      <w:ind w:firstLine="851"/>
    </w:pPr>
    <w:rPr>
      <w:rFonts w:ascii="Times New Roman" w:eastAsia="Lucida Sans Unicode" w:hAnsi="Times New Roman"/>
      <w:sz w:val="24"/>
    </w:rPr>
  </w:style>
  <w:style w:type="character" w:customStyle="1" w:styleId="a4">
    <w:name w:val="Основной текст с отступом Знак"/>
    <w:basedOn w:val="a0"/>
    <w:link w:val="a3"/>
    <w:rsid w:val="00862ED4"/>
    <w:rPr>
      <w:rFonts w:ascii="Times New Roman" w:eastAsia="Lucida Sans Unicode" w:hAnsi="Times New Roman" w:cs="Times New Roman"/>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4"/>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862ED4"/>
    <w:pPr>
      <w:keepNext/>
      <w:keepLines/>
      <w:spacing w:after="240"/>
      <w:ind w:left="3969"/>
      <w:jc w:val="center"/>
    </w:pPr>
  </w:style>
  <w:style w:type="paragraph" w:styleId="a3">
    <w:name w:val="Body Text Indent"/>
    <w:basedOn w:val="a"/>
    <w:link w:val="a4"/>
    <w:rsid w:val="00862ED4"/>
    <w:pPr>
      <w:widowControl w:val="0"/>
      <w:suppressAutoHyphens/>
      <w:ind w:firstLine="851"/>
    </w:pPr>
    <w:rPr>
      <w:rFonts w:ascii="Times New Roman" w:eastAsia="Lucida Sans Unicode" w:hAnsi="Times New Roman"/>
      <w:sz w:val="24"/>
    </w:rPr>
  </w:style>
  <w:style w:type="character" w:customStyle="1" w:styleId="a4">
    <w:name w:val="Основной текст с отступом Знак"/>
    <w:basedOn w:val="a0"/>
    <w:link w:val="a3"/>
    <w:rsid w:val="00862ED4"/>
    <w:rPr>
      <w:rFonts w:ascii="Times New Roman" w:eastAsia="Lucida Sans Unicode" w:hAnsi="Times New Roman" w:cs="Times New Roman"/>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2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566</Words>
  <Characters>3231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Юля</dc:creator>
  <cp:keywords/>
  <dc:description/>
  <cp:lastModifiedBy>Tanya</cp:lastModifiedBy>
  <cp:revision>4</cp:revision>
  <cp:lastPrinted>2025-04-18T06:19:00Z</cp:lastPrinted>
  <dcterms:created xsi:type="dcterms:W3CDTF">2026-03-24T16:58:00Z</dcterms:created>
  <dcterms:modified xsi:type="dcterms:W3CDTF">2026-03-25T06:47:00Z</dcterms:modified>
</cp:coreProperties>
</file>